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31E" w:rsidRPr="005554AE" w:rsidRDefault="005A731E" w:rsidP="00C21055">
      <w:pPr>
        <w:spacing w:before="100" w:after="100"/>
        <w:contextualSpacing/>
        <w:jc w:val="right"/>
        <w:rPr>
          <w:rFonts w:ascii="Times New Roman" w:hAnsi="Times New Roman" w:cs="Times New Roman"/>
          <w:sz w:val="26"/>
          <w:szCs w:val="26"/>
        </w:rPr>
      </w:pPr>
      <w:r w:rsidRPr="005554AE">
        <w:rPr>
          <w:rFonts w:ascii="Times New Roman" w:hAnsi="Times New Roman" w:cs="Times New Roman"/>
          <w:sz w:val="26"/>
          <w:szCs w:val="26"/>
        </w:rPr>
        <w:t xml:space="preserve">Выписка из ООП ООО </w:t>
      </w:r>
    </w:p>
    <w:p w:rsidR="005A731E" w:rsidRPr="005554AE" w:rsidRDefault="005A731E" w:rsidP="00C21055">
      <w:pPr>
        <w:spacing w:before="100" w:after="100"/>
        <w:contextualSpacing/>
        <w:jc w:val="right"/>
        <w:rPr>
          <w:rFonts w:ascii="Times New Roman" w:hAnsi="Times New Roman" w:cs="Times New Roman"/>
          <w:sz w:val="26"/>
          <w:szCs w:val="26"/>
        </w:rPr>
      </w:pPr>
      <w:r w:rsidRPr="005554AE">
        <w:rPr>
          <w:rFonts w:ascii="Times New Roman" w:hAnsi="Times New Roman" w:cs="Times New Roman"/>
          <w:sz w:val="26"/>
          <w:szCs w:val="26"/>
        </w:rPr>
        <w:t xml:space="preserve">МБОУ «СОШ </w:t>
      </w:r>
      <w:r w:rsidR="00BF579D">
        <w:rPr>
          <w:rFonts w:ascii="Times New Roman" w:hAnsi="Times New Roman" w:cs="Times New Roman"/>
          <w:sz w:val="26"/>
          <w:szCs w:val="26"/>
        </w:rPr>
        <w:t>с.Гендерген</w:t>
      </w:r>
      <w:r w:rsidRPr="005554AE">
        <w:rPr>
          <w:rFonts w:ascii="Times New Roman" w:hAnsi="Times New Roman" w:cs="Times New Roman"/>
          <w:sz w:val="26"/>
          <w:szCs w:val="26"/>
        </w:rPr>
        <w:t xml:space="preserve">», </w:t>
      </w:r>
    </w:p>
    <w:p w:rsidR="005A731E" w:rsidRPr="005554AE" w:rsidRDefault="005A731E" w:rsidP="00C21055">
      <w:pPr>
        <w:spacing w:before="100" w:after="100"/>
        <w:contextualSpacing/>
        <w:jc w:val="right"/>
        <w:rPr>
          <w:rFonts w:ascii="Times New Roman" w:hAnsi="Times New Roman" w:cs="Times New Roman"/>
          <w:sz w:val="26"/>
          <w:szCs w:val="26"/>
        </w:rPr>
      </w:pPr>
      <w:r w:rsidRPr="005554AE">
        <w:rPr>
          <w:rFonts w:ascii="Times New Roman" w:hAnsi="Times New Roman" w:cs="Times New Roman"/>
          <w:sz w:val="26"/>
          <w:szCs w:val="26"/>
        </w:rPr>
        <w:t>утвержден</w:t>
      </w:r>
      <w:r w:rsidR="00BC2264">
        <w:rPr>
          <w:rFonts w:ascii="Times New Roman" w:hAnsi="Times New Roman" w:cs="Times New Roman"/>
          <w:sz w:val="26"/>
          <w:szCs w:val="26"/>
        </w:rPr>
        <w:t>ной</w:t>
      </w:r>
      <w:r w:rsidRPr="005554AE">
        <w:rPr>
          <w:rFonts w:ascii="Times New Roman" w:hAnsi="Times New Roman" w:cs="Times New Roman"/>
          <w:sz w:val="26"/>
          <w:szCs w:val="26"/>
        </w:rPr>
        <w:t xml:space="preserve"> приказом директора от «2</w:t>
      </w:r>
      <w:r w:rsidR="00BF579D">
        <w:rPr>
          <w:rFonts w:ascii="Times New Roman" w:hAnsi="Times New Roman" w:cs="Times New Roman"/>
          <w:sz w:val="26"/>
          <w:szCs w:val="26"/>
        </w:rPr>
        <w:t>9</w:t>
      </w:r>
      <w:r w:rsidRPr="005554AE">
        <w:rPr>
          <w:rFonts w:ascii="Times New Roman" w:hAnsi="Times New Roman" w:cs="Times New Roman"/>
          <w:sz w:val="26"/>
          <w:szCs w:val="26"/>
        </w:rPr>
        <w:t>» августа 2023г. №</w:t>
      </w:r>
      <w:r w:rsidR="00BF579D">
        <w:rPr>
          <w:rFonts w:ascii="Times New Roman" w:hAnsi="Times New Roman" w:cs="Times New Roman"/>
          <w:sz w:val="26"/>
          <w:szCs w:val="26"/>
        </w:rPr>
        <w:t>33/1</w:t>
      </w:r>
    </w:p>
    <w:p w:rsidR="005A731E" w:rsidRPr="00C21055" w:rsidRDefault="005A731E" w:rsidP="00C21055">
      <w:pPr>
        <w:adjustRightInd w:val="0"/>
        <w:ind w:firstLine="540"/>
        <w:contextualSpacing/>
        <w:jc w:val="both"/>
        <w:rPr>
          <w:rFonts w:ascii="Times New Roman" w:hAnsi="Times New Roman" w:cs="Times New Roman"/>
          <w:b/>
          <w:bCs/>
          <w:sz w:val="28"/>
          <w:szCs w:val="28"/>
        </w:rPr>
      </w:pPr>
    </w:p>
    <w:p w:rsidR="005A731E" w:rsidRPr="00321765" w:rsidRDefault="005A731E" w:rsidP="005554AE">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6"/>
          <w:szCs w:val="26"/>
        </w:rPr>
      </w:pPr>
      <w:r w:rsidRPr="00321765">
        <w:rPr>
          <w:rFonts w:ascii="Times New Roman" w:hAnsi="Times New Roman" w:cs="Times New Roman"/>
          <w:b/>
          <w:bCs/>
          <w:sz w:val="26"/>
          <w:szCs w:val="26"/>
        </w:rPr>
        <w:t>Рабочая  программа по учебному предмету "Иностранный (английский) язык"</w:t>
      </w:r>
    </w:p>
    <w:p w:rsidR="005A731E" w:rsidRPr="00321765" w:rsidRDefault="005A731E" w:rsidP="00C21055">
      <w:pPr>
        <w:spacing w:before="100" w:after="100"/>
        <w:contextualSpacing/>
        <w:jc w:val="center"/>
        <w:rPr>
          <w:rFonts w:ascii="Times New Roman" w:hAnsi="Times New Roman" w:cs="Times New Roman"/>
          <w:b/>
          <w:sz w:val="26"/>
          <w:szCs w:val="26"/>
        </w:rPr>
      </w:pPr>
      <w:r w:rsidRPr="00321765">
        <w:rPr>
          <w:rFonts w:ascii="Times New Roman" w:hAnsi="Times New Roman" w:cs="Times New Roman"/>
          <w:b/>
          <w:sz w:val="26"/>
          <w:szCs w:val="26"/>
        </w:rPr>
        <w:t>Аннотация к рабочей программе</w:t>
      </w:r>
    </w:p>
    <w:p w:rsidR="005A731E" w:rsidRPr="00321765" w:rsidRDefault="005A731E" w:rsidP="005554AE">
      <w:pPr>
        <w:widowControl w:val="0"/>
        <w:autoSpaceDE w:val="0"/>
        <w:autoSpaceDN w:val="0"/>
        <w:adjustRightInd w:val="0"/>
        <w:spacing w:beforeAutospacing="0" w:afterAutospacing="0"/>
        <w:contextualSpacing/>
        <w:jc w:val="center"/>
        <w:rPr>
          <w:rFonts w:ascii="Times New Roman" w:hAnsi="Times New Roman" w:cs="Times New Roman"/>
          <w:b/>
          <w:bCs/>
          <w:sz w:val="26"/>
          <w:szCs w:val="26"/>
        </w:rPr>
      </w:pPr>
      <w:r w:rsidRPr="00321765">
        <w:rPr>
          <w:rFonts w:ascii="Times New Roman" w:hAnsi="Times New Roman" w:cs="Times New Roman"/>
          <w:b/>
          <w:sz w:val="26"/>
          <w:szCs w:val="26"/>
        </w:rPr>
        <w:t xml:space="preserve">учебного предмета </w:t>
      </w:r>
      <w:r w:rsidRPr="00321765">
        <w:rPr>
          <w:rFonts w:ascii="Times New Roman" w:hAnsi="Times New Roman" w:cs="Times New Roman"/>
          <w:b/>
          <w:bCs/>
          <w:sz w:val="26"/>
          <w:szCs w:val="26"/>
        </w:rPr>
        <w:t>"Иностранный (английский) язык"</w:t>
      </w:r>
    </w:p>
    <w:p w:rsidR="005554AE" w:rsidRPr="00321765" w:rsidRDefault="005554AE" w:rsidP="005554AE">
      <w:pPr>
        <w:widowControl w:val="0"/>
        <w:autoSpaceDE w:val="0"/>
        <w:autoSpaceDN w:val="0"/>
        <w:adjustRightInd w:val="0"/>
        <w:spacing w:beforeAutospacing="0" w:afterAutospacing="0"/>
        <w:contextualSpacing/>
        <w:jc w:val="center"/>
        <w:rPr>
          <w:rFonts w:ascii="Times New Roman" w:hAnsi="Times New Roman" w:cs="Times New Roman"/>
          <w:b/>
          <w:bCs/>
          <w:sz w:val="26"/>
          <w:szCs w:val="26"/>
        </w:rPr>
      </w:pPr>
    </w:p>
    <w:p w:rsidR="005A731E" w:rsidRPr="00321765" w:rsidRDefault="005A731E" w:rsidP="005554AE">
      <w:pPr>
        <w:spacing w:line="276" w:lineRule="auto"/>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xml:space="preserve">Рабочая программа учебного предмета "Иностранный (английский) язык" обязательной предметной области </w:t>
      </w:r>
      <w:r w:rsidR="007F74D0" w:rsidRPr="00321765">
        <w:rPr>
          <w:rFonts w:ascii="Times New Roman" w:hAnsi="Times New Roman" w:cs="Times New Roman"/>
          <w:sz w:val="26"/>
          <w:szCs w:val="26"/>
        </w:rPr>
        <w:t>"Иностранные языки</w:t>
      </w:r>
      <w:r w:rsidRPr="00321765">
        <w:rPr>
          <w:rFonts w:ascii="Times New Roman" w:hAnsi="Times New Roman" w:cs="Times New Roman"/>
          <w:sz w:val="26"/>
          <w:szCs w:val="26"/>
        </w:rPr>
        <w:t>"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321765">
        <w:rPr>
          <w:rStyle w:val="a9"/>
          <w:rFonts w:ascii="Times New Roman" w:hAnsi="Times New Roman" w:cs="Times New Roman"/>
          <w:sz w:val="26"/>
          <w:szCs w:val="26"/>
        </w:rPr>
        <w:footnoteReference w:id="2"/>
      </w:r>
      <w:r w:rsidRPr="00321765">
        <w:rPr>
          <w:rFonts w:ascii="Times New Roman" w:hAnsi="Times New Roman" w:cs="Times New Roman"/>
          <w:sz w:val="26"/>
          <w:szCs w:val="26"/>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5A731E" w:rsidRPr="00321765" w:rsidRDefault="005A731E" w:rsidP="005554AE">
      <w:pPr>
        <w:spacing w:line="276" w:lineRule="auto"/>
        <w:ind w:firstLine="708"/>
        <w:contextualSpacing/>
        <w:jc w:val="both"/>
        <w:rPr>
          <w:rFonts w:ascii="Times New Roman" w:hAnsi="Times New Roman" w:cs="Times New Roman"/>
          <w:color w:val="FF0000"/>
          <w:sz w:val="26"/>
          <w:szCs w:val="26"/>
        </w:rPr>
      </w:pPr>
      <w:r w:rsidRPr="00321765">
        <w:rPr>
          <w:rFonts w:ascii="Times New Roman" w:hAnsi="Times New Roman" w:cs="Times New Roman"/>
          <w:sz w:val="26"/>
          <w:szCs w:val="26"/>
        </w:rPr>
        <w:t>Рабочая программа разработана учителе</w:t>
      </w:r>
      <w:r w:rsidR="00587BEC" w:rsidRPr="00321765">
        <w:rPr>
          <w:rFonts w:ascii="Times New Roman" w:hAnsi="Times New Roman" w:cs="Times New Roman"/>
          <w:sz w:val="26"/>
          <w:szCs w:val="26"/>
        </w:rPr>
        <w:t>м</w:t>
      </w:r>
      <w:r w:rsidR="00D76209" w:rsidRPr="00321765">
        <w:rPr>
          <w:rFonts w:ascii="Times New Roman" w:hAnsi="Times New Roman" w:cs="Times New Roman"/>
          <w:sz w:val="26"/>
          <w:szCs w:val="26"/>
        </w:rPr>
        <w:t>иностранного (английского)</w:t>
      </w:r>
      <w:r w:rsidRPr="00321765">
        <w:rPr>
          <w:rFonts w:ascii="Times New Roman" w:hAnsi="Times New Roman" w:cs="Times New Roman"/>
          <w:sz w:val="26"/>
          <w:szCs w:val="26"/>
        </w:rPr>
        <w:t xml:space="preserve"> языка в соответствии с положением о рабочих программах и определяет организацию образовательной деятельности учителем в школе по </w:t>
      </w:r>
      <w:r w:rsidR="00587BEC" w:rsidRPr="00321765">
        <w:rPr>
          <w:rFonts w:ascii="Times New Roman" w:hAnsi="Times New Roman" w:cs="Times New Roman"/>
          <w:sz w:val="26"/>
          <w:szCs w:val="26"/>
        </w:rPr>
        <w:t>данному</w:t>
      </w:r>
      <w:r w:rsidRPr="00321765">
        <w:rPr>
          <w:rFonts w:ascii="Times New Roman" w:hAnsi="Times New Roman" w:cs="Times New Roman"/>
          <w:sz w:val="26"/>
          <w:szCs w:val="26"/>
        </w:rPr>
        <w:t xml:space="preserve"> учебному предмету.</w:t>
      </w:r>
    </w:p>
    <w:p w:rsidR="005A731E" w:rsidRPr="00321765" w:rsidRDefault="005A731E" w:rsidP="005554AE">
      <w:pPr>
        <w:spacing w:before="100" w:after="100" w:line="276" w:lineRule="auto"/>
        <w:ind w:firstLine="708"/>
        <w:contextualSpacing/>
        <w:jc w:val="both"/>
        <w:rPr>
          <w:rFonts w:ascii="Times New Roman" w:hAnsi="Times New Roman" w:cs="Times New Roman"/>
          <w:b/>
          <w:bCs/>
          <w:sz w:val="26"/>
          <w:szCs w:val="26"/>
        </w:rPr>
      </w:pPr>
      <w:r w:rsidRPr="00321765">
        <w:rPr>
          <w:rFonts w:ascii="Times New Roman" w:hAnsi="Times New Roman" w:cs="Times New Roman"/>
          <w:sz w:val="26"/>
          <w:szCs w:val="26"/>
        </w:rPr>
        <w:t>Рабочая программа учебного предмета "Иностранный (английский) язык" является частью ООП ООО, определяющей:</w:t>
      </w:r>
    </w:p>
    <w:p w:rsidR="005A731E" w:rsidRPr="00321765" w:rsidRDefault="005A731E" w:rsidP="005554AE">
      <w:pPr>
        <w:spacing w:before="100" w:after="100" w:line="276" w:lineRule="auto"/>
        <w:ind w:firstLine="708"/>
        <w:contextualSpacing/>
        <w:jc w:val="both"/>
        <w:rPr>
          <w:rFonts w:ascii="Times New Roman" w:hAnsi="Times New Roman" w:cs="Times New Roman"/>
          <w:b/>
          <w:bCs/>
          <w:sz w:val="26"/>
          <w:szCs w:val="26"/>
        </w:rPr>
      </w:pPr>
      <w:r w:rsidRPr="00321765">
        <w:rPr>
          <w:rFonts w:ascii="Times New Roman" w:hAnsi="Times New Roman" w:cs="Times New Roman"/>
          <w:sz w:val="26"/>
          <w:szCs w:val="26"/>
        </w:rPr>
        <w:t>- планируемые результаты освоения учебного предмета "Иностранный (английский) язык"</w:t>
      </w:r>
      <w:r w:rsidRPr="00321765">
        <w:rPr>
          <w:rFonts w:ascii="Times New Roman" w:hAnsi="Times New Roman" w:cs="Times New Roman"/>
          <w:b/>
          <w:bCs/>
          <w:sz w:val="26"/>
          <w:szCs w:val="26"/>
        </w:rPr>
        <w:t>:</w:t>
      </w:r>
      <w:r w:rsidRPr="00321765">
        <w:rPr>
          <w:rFonts w:ascii="Times New Roman" w:hAnsi="Times New Roman" w:cs="Times New Roman"/>
          <w:sz w:val="26"/>
          <w:szCs w:val="26"/>
        </w:rPr>
        <w:t xml:space="preserve"> (личностные, метапредметные и предметные);</w:t>
      </w:r>
    </w:p>
    <w:p w:rsidR="005554AE" w:rsidRPr="00321765" w:rsidRDefault="005A731E" w:rsidP="005554AE">
      <w:pPr>
        <w:spacing w:before="100" w:after="100" w:line="276" w:lineRule="auto"/>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содержание учебного предмета "Иностранный (английский) язык";</w:t>
      </w:r>
    </w:p>
    <w:p w:rsidR="005554AE" w:rsidRPr="00321765" w:rsidRDefault="005554AE" w:rsidP="005554AE">
      <w:pPr>
        <w:spacing w:before="100" w:after="100" w:line="276" w:lineRule="auto"/>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321765">
        <w:rPr>
          <w:rFonts w:ascii="Times New Roman" w:hAnsi="Times New Roman" w:cs="Times New Roman"/>
          <w:color w:val="000000"/>
          <w:sz w:val="26"/>
          <w:szCs w:val="26"/>
        </w:rPr>
        <w:t>с указанием количества академических часов, отводимых на освоение каждой темы учебного предмета</w:t>
      </w:r>
      <w:r w:rsidR="00321765" w:rsidRPr="00321765">
        <w:rPr>
          <w:rFonts w:ascii="Times New Roman" w:hAnsi="Times New Roman" w:cs="Times New Roman"/>
          <w:sz w:val="26"/>
          <w:szCs w:val="26"/>
        </w:rPr>
        <w:t>"Иностранный (английский) язык"</w:t>
      </w:r>
      <w:r w:rsidRPr="00321765">
        <w:rPr>
          <w:rFonts w:ascii="Times New Roman" w:hAnsi="Times New Roman" w:cs="Times New Roman"/>
          <w:b/>
          <w:bCs/>
          <w:sz w:val="26"/>
          <w:szCs w:val="26"/>
        </w:rPr>
        <w:t>.</w:t>
      </w:r>
    </w:p>
    <w:p w:rsidR="005554AE" w:rsidRPr="00321765" w:rsidRDefault="005554AE" w:rsidP="005554AE">
      <w:pPr>
        <w:pStyle w:val="a4"/>
        <w:spacing w:before="100" w:after="100"/>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xml:space="preserve">Рабочая программа </w:t>
      </w:r>
      <w:r w:rsidRPr="00321765">
        <w:rPr>
          <w:rFonts w:ascii="Times New Roman" w:hAnsi="Times New Roman" w:cs="Times New Roman"/>
          <w:b/>
          <w:sz w:val="26"/>
          <w:szCs w:val="26"/>
        </w:rPr>
        <w:t xml:space="preserve">учебного предмета </w:t>
      </w:r>
      <w:r w:rsidRPr="00321765">
        <w:rPr>
          <w:rFonts w:ascii="Times New Roman" w:hAnsi="Times New Roman" w:cs="Times New Roman"/>
          <w:color w:val="000000"/>
          <w:sz w:val="26"/>
          <w:szCs w:val="26"/>
        </w:rPr>
        <w:t>предмета</w:t>
      </w:r>
      <w:r w:rsidR="00321765" w:rsidRPr="00321765">
        <w:rPr>
          <w:rFonts w:ascii="Times New Roman" w:hAnsi="Times New Roman" w:cs="Times New Roman"/>
          <w:sz w:val="26"/>
          <w:szCs w:val="26"/>
        </w:rPr>
        <w:t>"Иностранный (английский) язык"</w:t>
      </w:r>
      <w:r w:rsidRPr="00321765">
        <w:rPr>
          <w:rFonts w:ascii="Times New Roman" w:hAnsi="Times New Roman" w:cs="Times New Roman"/>
          <w:b/>
          <w:bCs/>
          <w:sz w:val="26"/>
          <w:szCs w:val="26"/>
        </w:rPr>
        <w:t>:</w:t>
      </w:r>
    </w:p>
    <w:p w:rsidR="005554AE" w:rsidRPr="00321765" w:rsidRDefault="005554AE" w:rsidP="005554AE">
      <w:pPr>
        <w:pStyle w:val="a4"/>
        <w:spacing w:before="100" w:after="100"/>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xml:space="preserve">-рассмотрена на методическом совете школы протокол №1 от 25.08.2023г; </w:t>
      </w:r>
    </w:p>
    <w:p w:rsidR="005554AE" w:rsidRPr="00321765" w:rsidRDefault="005554AE" w:rsidP="005554AE">
      <w:pPr>
        <w:pStyle w:val="a4"/>
        <w:spacing w:before="100" w:after="100"/>
        <w:ind w:firstLine="708"/>
        <w:contextualSpacing/>
        <w:jc w:val="both"/>
        <w:rPr>
          <w:rFonts w:ascii="Times New Roman" w:hAnsi="Times New Roman" w:cs="Times New Roman"/>
          <w:sz w:val="26"/>
          <w:szCs w:val="26"/>
          <w:u w:val="single"/>
        </w:rPr>
      </w:pPr>
      <w:r w:rsidRPr="00321765">
        <w:rPr>
          <w:rFonts w:ascii="Times New Roman" w:hAnsi="Times New Roman" w:cs="Times New Roman"/>
          <w:sz w:val="26"/>
          <w:szCs w:val="26"/>
        </w:rPr>
        <w:t xml:space="preserve">-согласована с заместителем директора по учебно-воспитательной работе </w:t>
      </w:r>
      <w:r w:rsidRPr="00321765">
        <w:rPr>
          <w:rFonts w:ascii="Times New Roman" w:hAnsi="Times New Roman" w:cs="Times New Roman"/>
          <w:sz w:val="26"/>
          <w:szCs w:val="26"/>
          <w:u w:val="single"/>
        </w:rPr>
        <w:t>/</w:t>
      </w:r>
      <w:r w:rsidRPr="00321765">
        <w:rPr>
          <w:rFonts w:ascii="Times New Roman" w:hAnsi="Times New Roman" w:cs="Times New Roman"/>
          <w:sz w:val="26"/>
          <w:szCs w:val="26"/>
        </w:rPr>
        <w:t xml:space="preserve">дата </w:t>
      </w:r>
      <w:r w:rsidRPr="00321765">
        <w:rPr>
          <w:rFonts w:ascii="Times New Roman" w:hAnsi="Times New Roman" w:cs="Times New Roman"/>
          <w:sz w:val="26"/>
          <w:szCs w:val="26"/>
          <w:u w:val="single"/>
        </w:rPr>
        <w:t>25.08 2023г./;</w:t>
      </w:r>
    </w:p>
    <w:p w:rsidR="005554AE" w:rsidRPr="005554AE" w:rsidRDefault="005554AE" w:rsidP="005554AE">
      <w:pPr>
        <w:pStyle w:val="a4"/>
        <w:spacing w:before="100" w:after="100"/>
        <w:ind w:firstLine="708"/>
        <w:contextualSpacing/>
        <w:jc w:val="both"/>
        <w:rPr>
          <w:rFonts w:ascii="Times New Roman" w:hAnsi="Times New Roman" w:cs="Times New Roman"/>
          <w:sz w:val="28"/>
          <w:szCs w:val="28"/>
        </w:rPr>
      </w:pPr>
      <w:r w:rsidRPr="00321765">
        <w:rPr>
          <w:rFonts w:ascii="Times New Roman" w:hAnsi="Times New Roman" w:cs="Times New Roman"/>
          <w:b/>
          <w:sz w:val="26"/>
          <w:szCs w:val="26"/>
        </w:rPr>
        <w:t>-</w:t>
      </w:r>
      <w:r w:rsidRPr="00321765">
        <w:rPr>
          <w:rFonts w:ascii="Times New Roman" w:hAnsi="Times New Roman" w:cs="Times New Roman"/>
          <w:sz w:val="26"/>
          <w:szCs w:val="26"/>
        </w:rPr>
        <w:t>принята в составе ООП ООО решением педагогического совета /протокол №</w:t>
      </w:r>
      <w:r w:rsidR="00BF579D">
        <w:rPr>
          <w:rFonts w:ascii="Times New Roman" w:hAnsi="Times New Roman" w:cs="Times New Roman"/>
          <w:sz w:val="26"/>
          <w:szCs w:val="26"/>
        </w:rPr>
        <w:t>8</w:t>
      </w:r>
      <w:r w:rsidRPr="00321765">
        <w:rPr>
          <w:rFonts w:ascii="Times New Roman" w:hAnsi="Times New Roman" w:cs="Times New Roman"/>
          <w:sz w:val="26"/>
          <w:szCs w:val="26"/>
        </w:rPr>
        <w:t xml:space="preserve"> от 2</w:t>
      </w:r>
      <w:r w:rsidR="00BF579D">
        <w:rPr>
          <w:rFonts w:ascii="Times New Roman" w:hAnsi="Times New Roman" w:cs="Times New Roman"/>
          <w:sz w:val="26"/>
          <w:szCs w:val="26"/>
        </w:rPr>
        <w:t>9</w:t>
      </w:r>
      <w:r w:rsidRPr="00321765">
        <w:rPr>
          <w:rFonts w:ascii="Times New Roman" w:hAnsi="Times New Roman" w:cs="Times New Roman"/>
          <w:sz w:val="26"/>
          <w:szCs w:val="26"/>
        </w:rPr>
        <w:t>.0</w:t>
      </w:r>
      <w:r w:rsidR="00BF579D">
        <w:rPr>
          <w:rFonts w:ascii="Times New Roman" w:hAnsi="Times New Roman" w:cs="Times New Roman"/>
          <w:sz w:val="26"/>
          <w:szCs w:val="26"/>
        </w:rPr>
        <w:t>8</w:t>
      </w:r>
      <w:r w:rsidRPr="00321765">
        <w:rPr>
          <w:rFonts w:ascii="Times New Roman" w:hAnsi="Times New Roman" w:cs="Times New Roman"/>
          <w:sz w:val="26"/>
          <w:szCs w:val="26"/>
        </w:rPr>
        <w:t>.2023г/</w:t>
      </w:r>
    </w:p>
    <w:p w:rsidR="00F1730D" w:rsidRPr="00C21055" w:rsidRDefault="00AB5BF7" w:rsidP="00321765">
      <w:pPr>
        <w:pStyle w:val="a4"/>
        <w:spacing w:line="276" w:lineRule="auto"/>
        <w:contextualSpacing/>
        <w:jc w:val="center"/>
        <w:rPr>
          <w:rFonts w:ascii="Times New Roman" w:hAnsi="Times New Roman" w:cs="Times New Roman"/>
          <w:sz w:val="28"/>
          <w:szCs w:val="28"/>
          <w:u w:val="single"/>
        </w:rPr>
      </w:pPr>
      <w:r w:rsidRPr="00C21055">
        <w:rPr>
          <w:rFonts w:ascii="Times New Roman" w:hAnsi="Times New Roman" w:cs="Times New Roman"/>
          <w:b/>
          <w:bCs/>
          <w:sz w:val="28"/>
          <w:szCs w:val="28"/>
        </w:rPr>
        <w:lastRenderedPageBreak/>
        <w:t>Р</w:t>
      </w:r>
      <w:r w:rsidR="00F1730D" w:rsidRPr="00C21055">
        <w:rPr>
          <w:rFonts w:ascii="Times New Roman" w:hAnsi="Times New Roman" w:cs="Times New Roman"/>
          <w:b/>
          <w:bCs/>
          <w:sz w:val="28"/>
          <w:szCs w:val="28"/>
        </w:rPr>
        <w:t xml:space="preserve">абочая программа по учебному предмету </w:t>
      </w:r>
      <w:r w:rsidRPr="00C21055">
        <w:rPr>
          <w:rFonts w:ascii="Times New Roman" w:hAnsi="Times New Roman" w:cs="Times New Roman"/>
          <w:b/>
          <w:bCs/>
          <w:sz w:val="28"/>
          <w:szCs w:val="28"/>
        </w:rPr>
        <w:t>"Иностранный (английский) язык"</w:t>
      </w:r>
    </w:p>
    <w:p w:rsidR="00321765" w:rsidRPr="00321765" w:rsidRDefault="00AB5BF7" w:rsidP="00321765">
      <w:pPr>
        <w:pStyle w:val="a6"/>
        <w:widowControl w:val="0"/>
        <w:numPr>
          <w:ilvl w:val="0"/>
          <w:numId w:val="1"/>
        </w:numPr>
        <w:tabs>
          <w:tab w:val="left" w:pos="851"/>
        </w:tabs>
        <w:autoSpaceDE w:val="0"/>
        <w:autoSpaceDN w:val="0"/>
        <w:adjustRightInd w:val="0"/>
        <w:spacing w:before="240"/>
        <w:ind w:left="0" w:firstLine="567"/>
        <w:jc w:val="both"/>
        <w:rPr>
          <w:sz w:val="28"/>
          <w:szCs w:val="28"/>
        </w:rPr>
      </w:pPr>
      <w:r w:rsidRPr="00321765">
        <w:rPr>
          <w:sz w:val="28"/>
          <w:szCs w:val="28"/>
        </w:rPr>
        <w:t>Р</w:t>
      </w:r>
      <w:r w:rsidR="00F1730D" w:rsidRPr="00321765">
        <w:rPr>
          <w:sz w:val="28"/>
          <w:szCs w:val="28"/>
        </w:rPr>
        <w:t>абочая программа по учебному предмету "Иностранный (английский) язык" (предметная область "Иностранные языки") (далее соответственно - программа по иностранному (английскому) языку, иностранный (английский) язык) включает</w:t>
      </w:r>
      <w:r w:rsidR="00321765" w:rsidRPr="00321765">
        <w:rPr>
          <w:sz w:val="28"/>
          <w:szCs w:val="28"/>
        </w:rPr>
        <w:t>:</w:t>
      </w:r>
    </w:p>
    <w:p w:rsidR="00321765" w:rsidRDefault="00321765" w:rsidP="00321765">
      <w:pPr>
        <w:pStyle w:val="a6"/>
        <w:widowControl w:val="0"/>
        <w:autoSpaceDE w:val="0"/>
        <w:autoSpaceDN w:val="0"/>
        <w:adjustRightInd w:val="0"/>
        <w:spacing w:before="240"/>
        <w:ind w:left="851"/>
        <w:jc w:val="both"/>
        <w:rPr>
          <w:sz w:val="28"/>
          <w:szCs w:val="28"/>
        </w:rPr>
      </w:pPr>
      <w:r>
        <w:rPr>
          <w:sz w:val="28"/>
          <w:szCs w:val="28"/>
        </w:rPr>
        <w:t>-</w:t>
      </w:r>
      <w:r w:rsidR="00F1730D" w:rsidRPr="00321765">
        <w:rPr>
          <w:sz w:val="28"/>
          <w:szCs w:val="28"/>
        </w:rPr>
        <w:t xml:space="preserve">пояснительную записку, </w:t>
      </w:r>
    </w:p>
    <w:p w:rsidR="00321765" w:rsidRDefault="00321765" w:rsidP="00321765">
      <w:pPr>
        <w:pStyle w:val="a6"/>
        <w:widowControl w:val="0"/>
        <w:autoSpaceDE w:val="0"/>
        <w:autoSpaceDN w:val="0"/>
        <w:adjustRightInd w:val="0"/>
        <w:spacing w:before="240"/>
        <w:ind w:left="851"/>
        <w:jc w:val="both"/>
        <w:rPr>
          <w:sz w:val="28"/>
          <w:szCs w:val="28"/>
        </w:rPr>
      </w:pPr>
      <w:r>
        <w:rPr>
          <w:sz w:val="28"/>
          <w:szCs w:val="28"/>
        </w:rPr>
        <w:t>-</w:t>
      </w:r>
      <w:r w:rsidR="00F1730D" w:rsidRPr="00321765">
        <w:rPr>
          <w:sz w:val="28"/>
          <w:szCs w:val="28"/>
        </w:rPr>
        <w:t xml:space="preserve">содержание обучения, </w:t>
      </w:r>
    </w:p>
    <w:p w:rsidR="00321765" w:rsidRDefault="00321765" w:rsidP="00321765">
      <w:pPr>
        <w:pStyle w:val="a6"/>
        <w:widowControl w:val="0"/>
        <w:autoSpaceDE w:val="0"/>
        <w:autoSpaceDN w:val="0"/>
        <w:adjustRightInd w:val="0"/>
        <w:spacing w:before="240"/>
        <w:ind w:left="851"/>
        <w:jc w:val="both"/>
        <w:rPr>
          <w:sz w:val="28"/>
          <w:szCs w:val="28"/>
        </w:rPr>
      </w:pPr>
      <w:r>
        <w:rPr>
          <w:sz w:val="28"/>
          <w:szCs w:val="28"/>
        </w:rPr>
        <w:t>-</w:t>
      </w:r>
      <w:r w:rsidR="00F1730D" w:rsidRPr="00321765">
        <w:rPr>
          <w:sz w:val="28"/>
          <w:szCs w:val="28"/>
        </w:rPr>
        <w:t xml:space="preserve">планируемые результаты освоения программы по </w:t>
      </w:r>
      <w:r w:rsidRPr="00321765">
        <w:rPr>
          <w:sz w:val="28"/>
          <w:szCs w:val="28"/>
        </w:rPr>
        <w:t>учебному предмету "Иностранный (английский) язык"</w:t>
      </w:r>
      <w:r w:rsidR="004523BC" w:rsidRPr="00321765">
        <w:rPr>
          <w:sz w:val="28"/>
          <w:szCs w:val="28"/>
        </w:rPr>
        <w:t xml:space="preserve">, </w:t>
      </w:r>
    </w:p>
    <w:p w:rsidR="00F1730D" w:rsidRPr="00321765" w:rsidRDefault="00321765" w:rsidP="00321765">
      <w:pPr>
        <w:pStyle w:val="a6"/>
        <w:widowControl w:val="0"/>
        <w:autoSpaceDE w:val="0"/>
        <w:autoSpaceDN w:val="0"/>
        <w:adjustRightInd w:val="0"/>
        <w:spacing w:before="240"/>
        <w:ind w:left="851"/>
        <w:jc w:val="both"/>
        <w:rPr>
          <w:sz w:val="28"/>
          <w:szCs w:val="28"/>
        </w:rPr>
      </w:pPr>
      <w:r>
        <w:rPr>
          <w:sz w:val="28"/>
          <w:szCs w:val="28"/>
        </w:rPr>
        <w:t>-</w:t>
      </w:r>
      <w:r w:rsidR="004523BC" w:rsidRPr="00321765">
        <w:rPr>
          <w:sz w:val="28"/>
          <w:szCs w:val="28"/>
        </w:rPr>
        <w:t>тематическое планирование.</w:t>
      </w:r>
    </w:p>
    <w:p w:rsidR="004542A3" w:rsidRPr="008976BE" w:rsidRDefault="004542A3" w:rsidP="004542A3">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321765">
        <w:t>предмету "Иностранный (английский) язык"</w:t>
      </w:r>
      <w:r w:rsidRPr="007A30A4">
        <w:t xml:space="preserve">,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rsidR="004542A3" w:rsidRPr="008976BE" w:rsidRDefault="004542A3" w:rsidP="004542A3">
      <w:pPr>
        <w:pStyle w:val="22"/>
        <w:numPr>
          <w:ilvl w:val="1"/>
          <w:numId w:val="2"/>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Pr="00321765">
        <w:t xml:space="preserve">предмету "Иностранный (английский) язык" </w:t>
      </w:r>
      <w:r w:rsidRPr="008976BE">
        <w:rPr>
          <w:rFonts w:asciiTheme="minorHAnsi" w:hAnsiTheme="minorHAnsi" w:cstheme="minorHAnsi"/>
        </w:rPr>
        <w:t>с учётом возрастных особенностей обучающихся.</w:t>
      </w:r>
    </w:p>
    <w:p w:rsidR="004542A3" w:rsidRPr="008976BE" w:rsidRDefault="004542A3" w:rsidP="004542A3">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Pr="00321765">
        <w:t xml:space="preserve">предмету "Иностранный (английский) язык" </w:t>
      </w:r>
      <w:r w:rsidRPr="008976BE">
        <w:rPr>
          <w:rFonts w:asciiTheme="minorHAnsi" w:hAnsiTheme="minorHAnsi" w:cstheme="minorHAnsi"/>
        </w:rPr>
        <w:t xml:space="preserve">включают личностные, метапредметные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4542A3" w:rsidRPr="00EB0505" w:rsidRDefault="004542A3" w:rsidP="004542A3">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321765">
        <w:t>предмету "Иностранный (английский) язык"</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673BBE"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2. Пояснительная записка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2.1. 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w:t>
      </w:r>
      <w:r w:rsidR="008769D9">
        <w:rPr>
          <w:rFonts w:ascii="Times New Roman" w:hAnsi="Times New Roman" w:cs="Times New Roman"/>
          <w:sz w:val="28"/>
          <w:szCs w:val="28"/>
        </w:rPr>
        <w:t xml:space="preserve">с учётом ФОП ООО, </w:t>
      </w:r>
      <w:r w:rsidRPr="00C21055">
        <w:rPr>
          <w:rFonts w:ascii="Times New Roman" w:hAnsi="Times New Roman" w:cs="Times New Roman"/>
          <w:sz w:val="28"/>
          <w:szCs w:val="28"/>
        </w:rPr>
        <w:t>а также на основе характеристики планируемых результатов духовно-нравственного развития, воспитания и социализации обучающихся, представленной в рабочей программе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2.2. Программа по иностранному (английскому) языку дает представление </w:t>
      </w:r>
      <w:r w:rsidRPr="00C21055">
        <w:rPr>
          <w:rFonts w:ascii="Times New Roman" w:hAnsi="Times New Roman" w:cs="Times New Roman"/>
          <w:sz w:val="28"/>
          <w:szCs w:val="28"/>
        </w:rPr>
        <w:lastRenderedPageBreak/>
        <w:t>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учетом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учетом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2.3. 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2.4. 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2.5. 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2.6. Целью иноязычного образования является формирование коммуникативной компетенции обучающихся в единстве таких ее составляющих, как:</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речевая компетенция - развитие коммуникативных умений в четырех основных видах речевой деятельности (говорении, аудировании, чтении, письме);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языковая компетенция - овладение новыми языковыми средствами (фонетическими, орфографическими, лексическими, грамматическими) в соответствии с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5 - 9 классов на разных этапах (5 - 7 и 8 - 9 классы), формирование умения представлять свою страну, ее культуру в условиях межкультурного 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свою страну, ее культуру в условиях межкультурного 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2.7. 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2.8. 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F1730D" w:rsidRPr="00C21055" w:rsidRDefault="00AB5BF7"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2.9. Общее число часов </w:t>
      </w:r>
      <w:r w:rsidR="00F1730D" w:rsidRPr="00C21055">
        <w:rPr>
          <w:rFonts w:ascii="Times New Roman" w:hAnsi="Times New Roman" w:cs="Times New Roman"/>
          <w:sz w:val="28"/>
          <w:szCs w:val="28"/>
        </w:rPr>
        <w:t xml:space="preserve">для изучения иностранного (английского) языка, - </w:t>
      </w:r>
      <w:r w:rsidRPr="00C21055">
        <w:rPr>
          <w:rFonts w:ascii="Times New Roman" w:hAnsi="Times New Roman" w:cs="Times New Roman"/>
          <w:sz w:val="28"/>
          <w:szCs w:val="28"/>
        </w:rPr>
        <w:t>408</w:t>
      </w:r>
      <w:r w:rsidR="00F1730D" w:rsidRPr="00C21055">
        <w:rPr>
          <w:rFonts w:ascii="Times New Roman" w:hAnsi="Times New Roman" w:cs="Times New Roman"/>
          <w:sz w:val="28"/>
          <w:szCs w:val="28"/>
        </w:rPr>
        <w:t xml:space="preserve"> часов: в 5 классе - 102 час (3 часа в неделю), в 6 классе - 102 часа (3 часа в неделю), в 7 классе - 102 часа (3 часа в неделю), в 8 классе - </w:t>
      </w:r>
      <w:r w:rsidRPr="00C21055">
        <w:rPr>
          <w:rFonts w:ascii="Times New Roman" w:hAnsi="Times New Roman" w:cs="Times New Roman"/>
          <w:sz w:val="28"/>
          <w:szCs w:val="28"/>
        </w:rPr>
        <w:t>68</w:t>
      </w:r>
      <w:r w:rsidR="00F1730D" w:rsidRPr="00C21055">
        <w:rPr>
          <w:rFonts w:ascii="Times New Roman" w:hAnsi="Times New Roman" w:cs="Times New Roman"/>
          <w:sz w:val="28"/>
          <w:szCs w:val="28"/>
        </w:rPr>
        <w:t xml:space="preserve"> час</w:t>
      </w:r>
      <w:r w:rsidRPr="00C21055">
        <w:rPr>
          <w:rFonts w:ascii="Times New Roman" w:hAnsi="Times New Roman" w:cs="Times New Roman"/>
          <w:sz w:val="28"/>
          <w:szCs w:val="28"/>
        </w:rPr>
        <w:t>ов</w:t>
      </w:r>
      <w:r w:rsidR="00F1730D" w:rsidRPr="00C21055">
        <w:rPr>
          <w:rFonts w:ascii="Times New Roman" w:hAnsi="Times New Roman" w:cs="Times New Roman"/>
          <w:sz w:val="28"/>
          <w:szCs w:val="28"/>
        </w:rPr>
        <w:t xml:space="preserve"> (</w:t>
      </w:r>
      <w:r w:rsidRPr="00C21055">
        <w:rPr>
          <w:rFonts w:ascii="Times New Roman" w:hAnsi="Times New Roman" w:cs="Times New Roman"/>
          <w:sz w:val="28"/>
          <w:szCs w:val="28"/>
        </w:rPr>
        <w:t>2</w:t>
      </w:r>
      <w:r w:rsidR="00F1730D" w:rsidRPr="00C21055">
        <w:rPr>
          <w:rFonts w:ascii="Times New Roman" w:hAnsi="Times New Roman" w:cs="Times New Roman"/>
          <w:sz w:val="28"/>
          <w:szCs w:val="28"/>
        </w:rPr>
        <w:t xml:space="preserve"> часа в неделю), в 9 классе - </w:t>
      </w:r>
      <w:r w:rsidRPr="00C21055">
        <w:rPr>
          <w:rFonts w:ascii="Times New Roman" w:hAnsi="Times New Roman" w:cs="Times New Roman"/>
          <w:sz w:val="28"/>
          <w:szCs w:val="28"/>
        </w:rPr>
        <w:t>34</w:t>
      </w:r>
      <w:r w:rsidR="00F1730D" w:rsidRPr="00C21055">
        <w:rPr>
          <w:rFonts w:ascii="Times New Roman" w:hAnsi="Times New Roman" w:cs="Times New Roman"/>
          <w:sz w:val="28"/>
          <w:szCs w:val="28"/>
        </w:rPr>
        <w:t xml:space="preserve"> часа (</w:t>
      </w:r>
      <w:r w:rsidRPr="00C21055">
        <w:rPr>
          <w:rFonts w:ascii="Times New Roman" w:hAnsi="Times New Roman" w:cs="Times New Roman"/>
          <w:sz w:val="28"/>
          <w:szCs w:val="28"/>
        </w:rPr>
        <w:t>1 час</w:t>
      </w:r>
      <w:r w:rsidR="00F1730D" w:rsidRPr="00C21055">
        <w:rPr>
          <w:rFonts w:ascii="Times New Roman" w:hAnsi="Times New Roman" w:cs="Times New Roman"/>
          <w:sz w:val="28"/>
          <w:szCs w:val="28"/>
        </w:rPr>
        <w:t xml:space="preserve"> в неделю).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2.10. Требования к предметным результатам для основного общего образования констатируют необходимость к окончанию 9 класса владения умением общаться на иностранном (английском) языке в разных формах (устно и письменно, непосредственно и опосредованно, в том числе через Интернет) на допороговом уровне (уровне А2 в соответствии с Общеевропейскими компетенциями владения иностранным языком), что позволит выпускникам 9 классов использовать иностранный (английский) язык для продолжения образования на уровне среднего общего образования и для дальнейшего самообразования.</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3.</w:t>
      </w:r>
      <w:r w:rsidR="00FF06A9" w:rsidRPr="00C21055">
        <w:rPr>
          <w:rFonts w:ascii="Times New Roman" w:hAnsi="Times New Roman" w:cs="Times New Roman"/>
          <w:b/>
          <w:bCs/>
          <w:sz w:val="28"/>
          <w:szCs w:val="28"/>
        </w:rPr>
        <w:t xml:space="preserve"> Содержание обучения в 5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 Коммуникативные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Моя семья. Мои друзья. Семейные праздники: день рождения, Новый год.</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здоровое питание.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школьная форма, изучаемые предметы. 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Каникулы в различное время года. Виды отдыха.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дикие и домашние животные. Погода.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Родной город (село). Транспорт.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писатели, поэты.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3.1.1. Говорение.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3.1.1.1. Развитие коммуникативных умений диалогической речи на базе умений, сформированных на уровне начального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диалог-расспрос: сообщать фактическую информацию, отвечая на вопросы разных видов; запрашивать интересующую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5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3.1.1.2. Развитие коммуникативных умений монологической речи на базе умений, сформированных на уровне начального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описание (предмета, внешности и одежды человека), в том числе характеристика (черты характера реального человека или литературного </w:t>
      </w:r>
      <w:r w:rsidRPr="00C21055">
        <w:rPr>
          <w:rFonts w:ascii="Times New Roman" w:hAnsi="Times New Roman" w:cs="Times New Roman"/>
          <w:sz w:val="28"/>
          <w:szCs w:val="28"/>
        </w:rPr>
        <w:lastRenderedPageBreak/>
        <w:t>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краткое изложение результатов выполненной проектной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- 5 - 6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3.1.2. Аудирование.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коммуникативных умений аудирования на базе умений, сформированных на уровне начального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Время звучания текста (текстов) для аудирования - до 1 минуты.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3.1.3. Смысловое чтение.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Чтение с пониманием запрашиваемой информации предполагает умение </w:t>
      </w:r>
      <w:r w:rsidRPr="00C21055">
        <w:rPr>
          <w:rFonts w:ascii="Times New Roman" w:hAnsi="Times New Roman" w:cs="Times New Roman"/>
          <w:sz w:val="28"/>
          <w:szCs w:val="28"/>
        </w:rPr>
        <w:lastRenderedPageBreak/>
        <w:t>находить в прочитанном тексте и понимать запрашиваемую информацию, представленную в эксплицитной (явной)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несплошных текстов (таблиц) и понимание представленной в них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- 180 - 200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3.1.4. Письменная речь.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 на базе умений, сформированных на уровне начального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списывание текста и выписывание из него слов, словосочетаний, предложений в соответствии с решаемой коммуникативной задачей;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коротких поздравлений с праздниками (с Новым годом, Рождеством, днем рождения);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сообщения - до 60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 Языковые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3.2.1. Фонетическая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беседа (диалог), рассказ, отрывок из статьи научно-популярного характера,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90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3.2.2. Графика, орфография и пунктуация.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3.2.3. Лексическая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изучаемой лексики: 625 лексических единиц для продуктивного использования (включая 500 лексических единиц, изученных в 2 - 4 классах) и 675 лексических единиц для рецептивного усвоения (включая 625 лексических единиц продуктивного минимума).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Основные способы словообразования: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аффиксация: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существительных при помощи суффиксов -er/-or (teacher/visitor), -ist (scientist, tourist), -sion/-tion (discussion/invitation);</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при помощи суффиксов -ful (wonderful), -ian/-an (Russian/American);</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наречий при помощи суффикса -ly (recently);</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имен существительных и наречий при помощи отрицательного префикса un (unhappy, unreality, unusually).</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3.2.4. Грамматическая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несколькими обстоятельствами, следующими в определенном порядке.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Вопросительные предложения (альтернативный и разделительный вопросы в Present/Past/FutureSimpleTense).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видовременных формах действительного залога в изъявительном наклонении в PresentPerfectTense в повествовательных (утвердительных и отрицательных) и вопросительных предложениях.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Имена существительные во множественном числе, в том числе имена существительные, имеющие форму только множественного числа.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Имена существительные с причастиями настоящего и прошедшего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в положительной, сравнительной и превосходной степенях, образованные по правилу, и исключения.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3.3. Социокультурные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писать свои имя и фамилию, а также имена и фамилии своих родственников и друзей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свой адрес на английском языке (в анкете, формуляре);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3.4. Компенсаторные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чтении и аудировании языковой, в том числе контекстуальной, догадки.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4. Содержание обучения в 6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 Коммуникативные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Взаимоотношения в семье и с друзьями. Семейные праздники.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театр, 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фитнес, сбалансированное питание.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Каникулы в различное время года. Виды отдыха.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Путешествия по России и иностранным странам.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дикие и домашние животные. Климат, погода.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Жизнь в городе и сельской местности. Описание родного города (села). Транспорт.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писатели, поэты, ученые.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4.1.1. Говорение.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4.1.1.1. Развитие коммуникативных умений диалогической речи, а именно умений вести: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5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4.1.1.2. Развитие коммуникативных умений монологической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краткое изложение результатов выполненной проектной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Объем монологического высказывания - 7 - 8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4.1.2. Аудирование.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Время звучания текста (текстов) для аудирования - до 1,5 минуты.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4.1.3. Смысловое чтение.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несплошных текстов (таблиц) и понимание представленной в них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- 250 - 300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4.1.4. Письменная речь.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Развитие умений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списывание текста и выписывание из него слов, словосочетаний, предложений в соответствии с решаемой коммуникативной задачей;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анкет и формуляров: сообщение о себе основных сведений в соответствии с нормами, принятыми в англоговорящих странах;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70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небольшого письменного высказывания с использованием образца, плана, иллюстраций. Объем письменного высказывания - до 70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 Языковые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4.2.1. Фонетическая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95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4.2.2. Графика, орфография и пунктуация.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4.2.3. Лексическая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Основные способы словообразования: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аффиксация: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существительных при помощи суффикса -ing (reading);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при помощи суффиксов -al (typical), -ing (amazing), -less (useless), -ive (impressive).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Синонимы. Антонимы.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4.2.4. Грамматическая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Сложноподчиненные предложения с придаточными определительными с союзными словами who, which, that.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Сложноподчиненные предложения с придаточными времени с союзами for, since.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конструкциями as ... as, notso ... as.</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Все типы вопросительных предложений (общий, специальный, альтернативный, разделительный вопросы) в Present/PastContinuousTense.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видо-временных формах действительного залога в изъявительном наклонении в Present/PastContinuousTense.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Модальныеглаголыиихэквиваленты</w:t>
      </w:r>
      <w:r w:rsidRPr="00C21055">
        <w:rPr>
          <w:rFonts w:ascii="Times New Roman" w:hAnsi="Times New Roman" w:cs="Times New Roman"/>
          <w:sz w:val="28"/>
          <w:szCs w:val="28"/>
          <w:lang w:val="en-US"/>
        </w:rPr>
        <w:t xml:space="preserve"> (can/be able to, must/have to, may, should, need).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Слова</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выражающиеколичество</w:t>
      </w:r>
      <w:r w:rsidRPr="00C21055">
        <w:rPr>
          <w:rFonts w:ascii="Times New Roman" w:hAnsi="Times New Roman" w:cs="Times New Roman"/>
          <w:sz w:val="28"/>
          <w:szCs w:val="28"/>
          <w:lang w:val="en-US"/>
        </w:rPr>
        <w:t xml:space="preserve"> (little/a little, few/a few).</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Возвратные, неопределенные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Числительные для обозначения дат и больших чисел (100 - 1000).</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4.3. Социокультурные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w:t>
      </w:r>
      <w:r w:rsidRPr="00C21055">
        <w:rPr>
          <w:rFonts w:ascii="Times New Roman" w:hAnsi="Times New Roman" w:cs="Times New Roman"/>
          <w:sz w:val="28"/>
          <w:szCs w:val="28"/>
        </w:rPr>
        <w:lastRenderedPageBreak/>
        <w:t>детской поэзии и прозы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писать свои имя и фамилию, а также имена и фамилии своих родственников и друзей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свой адрес на английском языке (в анкете, формуляре);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рассказывать о выдающихся людях родной страны и страны (стран) изучаемого языка (ученых, писателях, поэтах).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4.4. Компенсаторные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чтении и аудировании языковой догадки, в том числе контекстуальной.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5.</w:t>
      </w:r>
      <w:r w:rsidR="00FF06A9" w:rsidRPr="00C21055">
        <w:rPr>
          <w:rFonts w:ascii="Times New Roman" w:hAnsi="Times New Roman" w:cs="Times New Roman"/>
          <w:b/>
          <w:bCs/>
          <w:sz w:val="28"/>
          <w:szCs w:val="28"/>
        </w:rPr>
        <w:t xml:space="preserve"> Содержание обучения в 7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 Коммуникативные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Взаимоотношения в семье и с друзьями. Семейные праздники. Обязанности по дому.</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театр, музей, спорт, музыка).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фитнес, сбалансированное питание.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Каникулы в различное время года. Виды отдыха. Путешествия по России и иностранным странам.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Природа: дикие и домашние животные. Климат, погода.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Жизнь в городе и сельской местности. Описание родного города (села). Транспорт.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Средства массовой информации (телевидение, журналы,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ученые, писатели, поэты, спортсмены.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5.1.1. Говорение.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5.1.1.1. Развитие коммуникативных умений диалогической речи,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6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5.1.1.2. Развитие коммуникативных умений монологической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(прослушанного)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краткое изложение результатов выполненной проектной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- 8 - 9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5.1.2. Аудирование.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Время звучания текста (текстов) для аудирования - до 1,5 минуты.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5.1.3. Смысловое чтение.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полным пониманием предполагает полное и точное понимание информации, представленной в тексте, в эксплицитной (явной)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Чтение несплошных текстов (таблиц, диаграмм) и понимание представленной в них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до 350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5.1.4. Письменная речь.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90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небольшого письменного высказывания с использованием образца, плана, таблицы. Объем письменного высказывания - до 90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 Языковые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5.2.1. Фонетическая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диалог (беседа), рассказ, сообщение информационного характера, отрывок из статьи научно-популярного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100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5.2.2. Графика, орфография и пунктуация.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5.2.3. Лексическая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Основные способы словообразования: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аффиксация: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существительных при помощи префикса un (unreality) и при помощи суффиксов: -ment (development), -ness (darkness);</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при помощи суффиксов -ly (friendly), -ous (famous), -y (busy);</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и наречий при помощи префиксов in-/im- (informal, independently, impossible);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словосложение: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прилагательных путем соединения основы прилагательного с основой существительного с добавлением суффикса -ed (blue-eyed).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Многозначные лексические единицы. Синонимы. Антонимы. Интернациональные слова. Наиболее частотные фразовые глаголы.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5.2.4. Грамматическая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со сложным дополнением (ComplexObject). Условные предложения реального (Conditional 0, Conditional I)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конструкцией tobegoingto + инфинитив и формы FutureSimpleTense и PresentContinuousTense для выражения будущего действия.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Конструкция usedto + инфинитив глагола.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наиболее употребительных формах страдательного залога (Present/PastSimplePassive).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Предлоги, употребляемые с глаголами в страдательном залоге.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Модальный глагол might.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совпадающие по форме с прилагательными (fast, high; early).</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Местоимения</w:t>
      </w:r>
      <w:r w:rsidRPr="00C21055">
        <w:rPr>
          <w:rFonts w:ascii="Times New Roman" w:hAnsi="Times New Roman" w:cs="Times New Roman"/>
          <w:sz w:val="28"/>
          <w:szCs w:val="28"/>
          <w:lang w:val="en-US"/>
        </w:rPr>
        <w:t xml:space="preserve"> other/another, both, all, one.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Количественные числительные для обозначения больших чисел (до 1 000 000).</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5.3. Социокультурные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писать свои имя и фамилию, а также имена и фамилии своих родственников и друзей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свой адрес на английском языке (в анкете);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рассказывать о выдающихся людях родной страны и страны (стран) изучаемого языка (ученых, писателях, поэтах, спортсменах).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5.4. Компенсаторные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Переспрашивать, просить повторить, уточняя значение незнакомых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6.</w:t>
      </w:r>
      <w:r w:rsidR="00FF06A9" w:rsidRPr="00C21055">
        <w:rPr>
          <w:rFonts w:ascii="Times New Roman" w:hAnsi="Times New Roman" w:cs="Times New Roman"/>
          <w:b/>
          <w:bCs/>
          <w:sz w:val="28"/>
          <w:szCs w:val="28"/>
        </w:rPr>
        <w:t xml:space="preserve"> Содержание обучения в 8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 Коммуникативные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Взаимоотношения в семье и с друзьями.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театр, музей, спорт, музыка).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фитнес, сбалансированное питание. Посещение врача.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 Карманные деньги.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Виды отдыха в различное время года. Путешествия по России и иностранным странам.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флора и фауна. Проблемы экологии. Климат, погода. Стихийные бедствия.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Условия проживания в городской (сельской) местности. Транспорт.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ученые, писатели, поэты, художники, музыканты, спортсмены.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6.1.1. Говорение.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6.1.1.1. Развитие коммуникативных умений диалогической речи,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диалог-расспрос: сообщать фактическую информацию, отвечая на вопросы </w:t>
      </w:r>
      <w:r w:rsidRPr="00C21055">
        <w:rPr>
          <w:rFonts w:ascii="Times New Roman" w:hAnsi="Times New Roman" w:cs="Times New Roman"/>
          <w:sz w:val="28"/>
          <w:szCs w:val="28"/>
        </w:rPr>
        <w:lastRenderedPageBreak/>
        <w:t>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7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6.1.1.2. Развитие коммуникативных умений монологической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выражение и аргументирование своего мнения по отношению к услышанному (прочитанному);</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(прослушанного)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составление рассказа по картинкам;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результатов выполненной проектной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- 9 - 10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6.1.2. Аудирование.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w:t>
      </w:r>
      <w:r w:rsidRPr="00C21055">
        <w:rPr>
          <w:rFonts w:ascii="Times New Roman" w:hAnsi="Times New Roman" w:cs="Times New Roman"/>
          <w:sz w:val="28"/>
          <w:szCs w:val="28"/>
        </w:rPr>
        <w:lastRenderedPageBreak/>
        <w:t>игнорировать незнакомые слова, не 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Время звучания текста (текстов) для аудирования - до 2 минут.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6.1.3. Смысловое чтение.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ее значимости для решения коммуникативной задачи.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несплошных текстов (таблиц, диаграмм, схем) и понимание представленной в них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- 350 - 500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6.1.4. Письменная речь.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составление плана (тезисов) устного или письменного сообщения;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110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небольшого письменного высказывания с использованием образца, плана, таблицы и (или) прочитанного (прослушанного) текста. Объем письменного высказывания - до 110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 Языковые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6.2.1. Фонетическая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110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6.2.2. Графика, орфография и пунктуация.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firstly/firstofall, secondly, finally; ontheonehand, ontheotherhand), апострофа.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6.2.3. Лексическая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Объем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w:t>
      </w:r>
      <w:r w:rsidRPr="00C21055">
        <w:rPr>
          <w:rFonts w:ascii="Times New Roman" w:hAnsi="Times New Roman" w:cs="Times New Roman"/>
          <w:sz w:val="28"/>
          <w:szCs w:val="28"/>
        </w:rPr>
        <w:lastRenderedPageBreak/>
        <w:t>минимума).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Основные способы словообразования: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аффиксация: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существительных при помощи суффиксов: -ance/-ence (performance/residence), -ity (activity); -ship (friendship);</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при помощи префикса inter- (international);</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при помощи -ed и -ing (interested/interesting);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конверсия: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имени существительного от неопределенной формы глагола (towalk - a walk);</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глагола от имени существительного (a present - topresent);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имени существительного от прилагательного (rich - therich);</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Различные средства связи в тексте для обеспечения его целостности (firstly, however, finally, atlast, etc.).</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6.2.4. Грамматическая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Предложениясосложнымдополнением</w:t>
      </w:r>
      <w:r w:rsidRPr="00C21055">
        <w:rPr>
          <w:rFonts w:ascii="Times New Roman" w:hAnsi="Times New Roman" w:cs="Times New Roman"/>
          <w:sz w:val="28"/>
          <w:szCs w:val="28"/>
          <w:lang w:val="en-US"/>
        </w:rPr>
        <w:t xml:space="preserve"> (Complex Object) (I saw her cross/crossing the road.).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Все типы вопросительных предложений в PastPerfectTense. Согласование времен в рамках сложного предложения.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Согласование подлежащего, выраженного собирательным существительным (family, police) со сказуемым.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Конструкциисглаголамина</w:t>
      </w:r>
      <w:r w:rsidRPr="00C21055">
        <w:rPr>
          <w:rFonts w:ascii="Times New Roman" w:hAnsi="Times New Roman" w:cs="Times New Roman"/>
          <w:sz w:val="28"/>
          <w:szCs w:val="28"/>
          <w:lang w:val="en-US"/>
        </w:rPr>
        <w:t xml:space="preserve"> -ing: to love/hate doing something.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содержащиеглаголы</w:t>
      </w:r>
      <w:r w:rsidRPr="00C21055">
        <w:rPr>
          <w:rFonts w:ascii="Times New Roman" w:hAnsi="Times New Roman" w:cs="Times New Roman"/>
          <w:sz w:val="28"/>
          <w:szCs w:val="28"/>
          <w:lang w:val="en-US"/>
        </w:rPr>
        <w:t>-</w:t>
      </w:r>
      <w:r w:rsidRPr="00C21055">
        <w:rPr>
          <w:rFonts w:ascii="Times New Roman" w:hAnsi="Times New Roman" w:cs="Times New Roman"/>
          <w:sz w:val="28"/>
          <w:szCs w:val="28"/>
        </w:rPr>
        <w:t>связки</w:t>
      </w:r>
      <w:r w:rsidRPr="00C21055">
        <w:rPr>
          <w:rFonts w:ascii="Times New Roman" w:hAnsi="Times New Roman" w:cs="Times New Roman"/>
          <w:sz w:val="28"/>
          <w:szCs w:val="28"/>
          <w:lang w:val="en-US"/>
        </w:rPr>
        <w:t xml:space="preserve"> to be/to look/to feel/to seem.</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be/get used to + </w:t>
      </w:r>
      <w:r w:rsidRPr="00C21055">
        <w:rPr>
          <w:rFonts w:ascii="Times New Roman" w:hAnsi="Times New Roman" w:cs="Times New Roman"/>
          <w:sz w:val="28"/>
          <w:szCs w:val="28"/>
        </w:rPr>
        <w:t>инфинитивглагола</w:t>
      </w:r>
      <w:r w:rsidRPr="00C21055">
        <w:rPr>
          <w:rFonts w:ascii="Times New Roman" w:hAnsi="Times New Roman" w:cs="Times New Roman"/>
          <w:sz w:val="28"/>
          <w:szCs w:val="28"/>
          <w:lang w:val="en-US"/>
        </w:rPr>
        <w:t xml:space="preserve">, be/get used to + </w:t>
      </w:r>
      <w:r w:rsidRPr="00C21055">
        <w:rPr>
          <w:rFonts w:ascii="Times New Roman" w:hAnsi="Times New Roman" w:cs="Times New Roman"/>
          <w:sz w:val="28"/>
          <w:szCs w:val="28"/>
        </w:rPr>
        <w:t>инфинитивглагол</w:t>
      </w:r>
      <w:r w:rsidRPr="00C21055">
        <w:rPr>
          <w:rFonts w:ascii="Times New Roman" w:hAnsi="Times New Roman" w:cs="Times New Roman"/>
          <w:sz w:val="28"/>
          <w:szCs w:val="28"/>
          <w:lang w:val="en-US"/>
        </w:rPr>
        <w:t>, be/get used to doing something, be/get used to something.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Конструкция</w:t>
      </w:r>
      <w:r w:rsidRPr="00C21055">
        <w:rPr>
          <w:rFonts w:ascii="Times New Roman" w:hAnsi="Times New Roman" w:cs="Times New Roman"/>
          <w:sz w:val="28"/>
          <w:szCs w:val="28"/>
          <w:lang w:val="en-US"/>
        </w:rPr>
        <w:t xml:space="preserve"> both ... and ....</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Конструкциисглаголами</w:t>
      </w:r>
      <w:r w:rsidRPr="00C21055">
        <w:rPr>
          <w:rFonts w:ascii="Times New Roman" w:hAnsi="Times New Roman" w:cs="Times New Roman"/>
          <w:sz w:val="28"/>
          <w:szCs w:val="28"/>
          <w:lang w:val="en-US"/>
        </w:rPr>
        <w:t xml:space="preserve"> to stop, to remember, to forget (</w:t>
      </w:r>
      <w:r w:rsidRPr="00C21055">
        <w:rPr>
          <w:rFonts w:ascii="Times New Roman" w:hAnsi="Times New Roman" w:cs="Times New Roman"/>
          <w:sz w:val="28"/>
          <w:szCs w:val="28"/>
        </w:rPr>
        <w:t>разницавзначении</w:t>
      </w:r>
      <w:r w:rsidRPr="00C21055">
        <w:rPr>
          <w:rFonts w:ascii="Times New Roman" w:hAnsi="Times New Roman" w:cs="Times New Roman"/>
          <w:sz w:val="28"/>
          <w:szCs w:val="28"/>
          <w:lang w:val="en-US"/>
        </w:rPr>
        <w:t xml:space="preserve"> to stop doing smth</w:t>
      </w:r>
      <w:r w:rsidRPr="00C21055">
        <w:rPr>
          <w:rFonts w:ascii="Times New Roman" w:hAnsi="Times New Roman" w:cs="Times New Roman"/>
          <w:sz w:val="28"/>
          <w:szCs w:val="28"/>
        </w:rPr>
        <w:t>и</w:t>
      </w:r>
      <w:r w:rsidRPr="00C21055">
        <w:rPr>
          <w:rFonts w:ascii="Times New Roman" w:hAnsi="Times New Roman" w:cs="Times New Roman"/>
          <w:sz w:val="28"/>
          <w:szCs w:val="28"/>
          <w:lang w:val="en-US"/>
        </w:rPr>
        <w:t xml:space="preserve"> to stop to do smth).</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Глаголыввидо</w:t>
      </w:r>
      <w:r w:rsidRPr="00C21055">
        <w:rPr>
          <w:rFonts w:ascii="Times New Roman" w:hAnsi="Times New Roman" w:cs="Times New Roman"/>
          <w:sz w:val="28"/>
          <w:szCs w:val="28"/>
          <w:lang w:val="en-US"/>
        </w:rPr>
        <w:t>-</w:t>
      </w:r>
      <w:r w:rsidRPr="00C21055">
        <w:rPr>
          <w:rFonts w:ascii="Times New Roman" w:hAnsi="Times New Roman" w:cs="Times New Roman"/>
          <w:sz w:val="28"/>
          <w:szCs w:val="28"/>
        </w:rPr>
        <w:t>временныхформахдействительногозалогавизъявительномнаклонении</w:t>
      </w:r>
      <w:r w:rsidRPr="00C21055">
        <w:rPr>
          <w:rFonts w:ascii="Times New Roman" w:hAnsi="Times New Roman" w:cs="Times New Roman"/>
          <w:sz w:val="28"/>
          <w:szCs w:val="28"/>
          <w:lang w:val="en-US"/>
        </w:rPr>
        <w:t xml:space="preserve"> (Past Perfect Tense, Present Perfect Continuous Tense, Future-in-the-Past).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Модальные глаголы в косвенной речи в настоящем и прошедшем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Неличные формы глагола (инфинитив, герундий, причастия настоящего и прошедшего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too - enough.</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Отрицательные местоимения по (и его производные nobody, nothing и другие), none.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6.3. Социокультурные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учетом.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Соблюдение нормы вежливости в межкультурном общении.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 (культурные явления, события, достопримечательности);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 и других людях);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6.4. Компенсаторные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Использование при чтении и аудировании языковой, в том числе контекстуальной, догадки, использование при говорении и письме перифраз </w:t>
      </w:r>
      <w:r w:rsidRPr="00C21055">
        <w:rPr>
          <w:rFonts w:ascii="Times New Roman" w:hAnsi="Times New Roman" w:cs="Times New Roman"/>
          <w:sz w:val="28"/>
          <w:szCs w:val="28"/>
        </w:rPr>
        <w:lastRenderedPageBreak/>
        <w:t>(толкование),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Переспрашивать, просить повторить, уточняя значение незнакомых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7. Содержание обучения</w:t>
      </w:r>
      <w:r w:rsidR="00FF06A9" w:rsidRPr="00C21055">
        <w:rPr>
          <w:rFonts w:ascii="Times New Roman" w:hAnsi="Times New Roman" w:cs="Times New Roman"/>
          <w:b/>
          <w:bCs/>
          <w:sz w:val="28"/>
          <w:szCs w:val="28"/>
        </w:rPr>
        <w:t xml:space="preserve"> в 9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 Коммуникативные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Взаимоотношения в семье и с друзьями. Конфликты и их разрешение.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фитнес, сбалансированное питание. Посещение врача.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 Карманные деньги. Молодежная мода.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Виды отдыха в различное время года. Путешествия по России и иностранным странам. Транспорт.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флора и фауна. Проблемы экологии. Защита окружающей среды. Климат, погода. Стихийные бедствия.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Средства массовой информации (телевидение, радио, пресса,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их вклад в науку и мировую культуру: государственные деятели, ученые, писатели, поэты, художники, музыканты, спортсмены.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7.1.2. Говорение.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7.1.2.1. Развитие коммуникативных умений диалогической речи,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диалог-обмен мнениями: выражать свою точку мнения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7.1.2.2. 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рассуждение;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выражение и краткое аргументирование своего мнения по отношению к услышанному (прочитанному);</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изложение (пересказ) основного содержания прочитанного (прослушанного) текста с выражением своего отношения к событиям и фактам, </w:t>
      </w:r>
      <w:r w:rsidRPr="00C21055">
        <w:rPr>
          <w:rFonts w:ascii="Times New Roman" w:hAnsi="Times New Roman" w:cs="Times New Roman"/>
          <w:sz w:val="28"/>
          <w:szCs w:val="28"/>
        </w:rPr>
        <w:lastRenderedPageBreak/>
        <w:t>изложенным в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составление рассказа по картинкам;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результатов выполненной проектной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- 10 - 12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7.1.3. Аудирование.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Языковая сложность текстов для аудирования должна соответствовать базовому уровню (A2 - допороговому уровню по общеевропейской шкале).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Время звучания текста (текстов) для аудирования - до 2 минут.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7.1.4. Смысловое чтение.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ее значимости для решения коммуникативной задачи.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несплошных текстов (таблиц, диаграмм, схем) и понимание представленной в них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путем добавления выпущенных фрагментов.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Языковая сложность текстов для чтения должна соответствовать базовому уровню (A2 - допороговому уровню по общеевропейской шкале).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- 500 - 600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7.1.5. Письменная речь.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составление плана (тезисов) устного или письменного сообщения;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120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небольшого письменного высказывания с использованием образца, плана, таблицы и (или) прочитанного/прослушанного текста (объем письменного высказывания - до 120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заполнение таблицы с краткой фиксацией содержания прочитанного (прослушанного)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преобразование таблицы, схемы в текстовый вариант представления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письменное представление результатов выполненной проектной работы (объем - 100-120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 Языковые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7.2.1. Фонетическая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Выражение модального значения, чувства и эмоции.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британского и американского вариантов произношения в прослушанных текстах или услышанных высказываниях.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110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7.2.2. Графика, орфография и пунктуация.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firstly/firstofall, secondly, finally; ontheonehand, ontheotherhand), апострофа.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7.2.3. Лексическая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Объем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w:t>
      </w:r>
      <w:r w:rsidRPr="00C21055">
        <w:rPr>
          <w:rFonts w:ascii="Times New Roman" w:hAnsi="Times New Roman" w:cs="Times New Roman"/>
          <w:sz w:val="28"/>
          <w:szCs w:val="28"/>
        </w:rPr>
        <w:lastRenderedPageBreak/>
        <w:t>продуктивного минимума).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Основные способы словообразования: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аффиксация: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глаголов с помощью префиксов under-, over-, dis-, mis-;</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 прилагательных с помощью суффиксов -able/-ible;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 существительных с помощью отрицательных префиксов in-/im-;</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словосложение: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существительных путем соединения основы числительного с основой существительного с добавлением суффикса -ed (eight-legged);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существительных путем соединения основ существительных с предлогом (father-in-law);</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прилагательных путем соединения основы прилагательного с основой причастия настоящего времени (nice-looking);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прилагательных путем соединения основы прилагательного с основой причастия прошедшего времени (well-behaved);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конверсия: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глагола от имени прилагательного (cool - tocool).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Различные средства связи в тексте для обеспечения его целостности (firstly, however, finally, atlast, etc.).</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7.2.4. Грамматическая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Предложениясосложнымдополнением</w:t>
      </w:r>
      <w:r w:rsidRPr="00C21055">
        <w:rPr>
          <w:rFonts w:ascii="Times New Roman" w:hAnsi="Times New Roman" w:cs="Times New Roman"/>
          <w:sz w:val="28"/>
          <w:szCs w:val="28"/>
          <w:lang w:val="en-US"/>
        </w:rPr>
        <w:t xml:space="preserve"> (Complex Object) (I want to have my hair cut.).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Условные предложения нереального характера (Conditional II).</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Конструкции для выражения предпочтения I prefer .../I'dprefer .../I'drather ....</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Конструкция I wish ....</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конструкцией either ... or, neither ... nor.</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видовременных формах действительного залога в изъявительном наклонении (Present/Past/FutureSimpleTense, Present/PastPerfectTense, Present/PastContinuousTense, Future-in-the-Past) и наиболее употребительных формах страдательного залога (Present/PastSimplePassive, PresentPerfectPassive).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Порядок следования имен прилагательных (nicelongblondhair).</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7.3. Социокультурные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w:t>
      </w:r>
      <w:r w:rsidRPr="00C21055">
        <w:rPr>
          <w:rFonts w:ascii="Times New Roman" w:hAnsi="Times New Roman" w:cs="Times New Roman"/>
          <w:sz w:val="28"/>
          <w:szCs w:val="28"/>
        </w:rPr>
        <w:lastRenderedPageBreak/>
        <w:t>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элементарного представление о различных вариантах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Соблюдение норм вежливости в межкультурном общении.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писать свои имя и фамилию, а также имена и фамилии своих родственников и друзей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свой адрес на английском языке (в анкете);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некоторых выдающихся людей родной страны и страны (стран) изучаемого языка (ученых, писателей, поэтов, художников, композиторов, музыкантов, спортсменов и других людей);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7.4. Компенсаторные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Переспрашивать, просить повторить, уточняя значение незнакомых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Использование при формулировании собственных высказываний, </w:t>
      </w:r>
      <w:r w:rsidRPr="00C21055">
        <w:rPr>
          <w:rFonts w:ascii="Times New Roman" w:hAnsi="Times New Roman" w:cs="Times New Roman"/>
          <w:sz w:val="28"/>
          <w:szCs w:val="28"/>
        </w:rPr>
        <w:lastRenderedPageBreak/>
        <w:t>ключевых слов, плана.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8. Планируемые результаты освоения программы по иностранному (английскому) языку на уровне основного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8.1. В результате изучения иностранного (английского) языка на уровне основного общего образования у обучающегося будут сформированы личностные, метапредметные и предметные результаты, обеспечивающие выполнение ФГОС ООО и его успешное дальнейшее образование.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8.2. 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гражданского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активное участие в жизни семьи, организации, местного сообщества, родного края, страны;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неприятие любых форм экстремизма, дискриминации;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понимание роли различных социальных институтов в жизни человека;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представление о способах противодействия коррупции;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к участию в гуманитарной деятельности (волонтерство, помощь людям, нуждающимся в ней);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патриотического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духовно-нравственного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ориентация на моральные ценности и нормы в ситуациях нравственного выбора;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эстетического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важности художественной культуры как средства коммуникации и самовыражения;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стремление к самовыражению в разных видах искусства;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ценности жизни;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соблюдение правил безопасности, в том числе навыков безопасного поведения в Интернет-среде;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принимать себя и других, не осуждая;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умение осознавать эмоциональное состояние себя и других, умение </w:t>
      </w:r>
      <w:r w:rsidRPr="00C21055">
        <w:rPr>
          <w:rFonts w:ascii="Times New Roman" w:hAnsi="Times New Roman" w:cs="Times New Roman"/>
          <w:sz w:val="28"/>
          <w:szCs w:val="28"/>
        </w:rPr>
        <w:lastRenderedPageBreak/>
        <w:t>управлять собственным эмоциональным состоянием;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сформированность навыка рефлексии, признание своего права на ошибку и такого же права другого человека;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трудового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интерес к практическому изучению профессий и труда различного рода, в том числе на основе применения изучаемого предметного знания;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адаптироваться в профессиональной среде;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уважение к труду и результатам трудовой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экологического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своей роли как гражданина и потребителя в условиях взаимосвязи природной, технологической и социальной сред;</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к участию в практической деятельности экологической направленности;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ценности научного познания: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овладение языковой и читательской культурой как средством познания мира;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адаптации обучающегося к изменяющимся условиям социальной и природной среды: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освоение обучающимися социального опыта, основных социальных ролей, соответствующих ведущей деятельности возраста, норм и правил </w:t>
      </w:r>
      <w:r w:rsidRPr="00C21055">
        <w:rPr>
          <w:rFonts w:ascii="Times New Roman" w:hAnsi="Times New Roman" w:cs="Times New Roman"/>
          <w:sz w:val="28"/>
          <w:szCs w:val="28"/>
        </w:rPr>
        <w:lastRenderedPageBreak/>
        <w:t>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способность обучающихся взаимодействовать в условиях неопределенности, открытость опыту и знаниям других;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свое развитие;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анализировать и выявлять взаимосвязи природы, общества и экономики;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способность обучающихся осознавать стрессовую ситуацию, оценивать происходящие изменения и их последствия;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воспринимать стрессовую ситуацию как вызов, требующий контрмер;</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ситуацию стресса, корректировать принимаемые решения и действия;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формулировать и оценивать риски и последствия, формировать опыт, находить позитивное в произошедшей ситуации;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быть готовым действовать в отсутствие гарантий успеха.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 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8.3.1. У обучающегося будут сформированы следующие базовые логические действия как часть познавательных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выявлять и характеризовать существенные признаки объектов (явлений);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устанавливать существенный признак классификации, основания для обобщения и сравнения, критерии проводимого анализа;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 учетом предложенной задачи выявлять закономерности и противоречия в рассматриваемых фактах, данных и наблюдениях;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предлагать критерии для выявления закономерностей и противоречий;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выявлять дефицит информации, данных, необходимых для решения поставленной задачи;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выявлять причинно-следственные связи при изучении явлений и процессов;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8.3.2. У обучающегося будут сформированы следующие базовые исследовательские действия как часть познавательных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использовать вопросы как исследовательский инструмент познания;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формулировать гипотезу об истинности собственных суждений и суждений других, аргументировать свою позицию, мнение;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на применимость и достоверность информацию, полученную в ходе исследования (эксперимента);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8.3.3. У обучающегося будут сформированы умения работать с информацией как часть познавательных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выбирать, анализировать, систематизировать и интерпретировать информацию различных видов и форм представления;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находить сходные аргументы (подтверждающие или опровергающие одну и </w:t>
      </w:r>
      <w:r w:rsidRPr="00C21055">
        <w:rPr>
          <w:rFonts w:ascii="Times New Roman" w:hAnsi="Times New Roman" w:cs="Times New Roman"/>
          <w:sz w:val="28"/>
          <w:szCs w:val="28"/>
        </w:rPr>
        <w:lastRenderedPageBreak/>
        <w:t>ту же идею, версию) в различных информационных источниках;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надежность информации по критериям, предложенным педагогическим работником или сформулированным самостоятельно;</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эффективно запоминать и систематизировать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Овладение системой универсальных учебных познавательных действий обеспечивает сформированность когнитивных навыков у обучающихся.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8.3.4. У обучающегося будут сформированы умения общения как часть коммуникативных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воспринимать и формулировать суждения, выражать эмоции в соответствии с целями и условиями 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выражать себя (свою точку зрения) в устных и письменных текстах;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публично представлять результаты выполненного опыта (эксперимента, исследования, проекта);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8.3.5. У обучающегося будут сформированы умения совместной деятельности как часть коммуникативных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обобщать мнения нескольких человек, проявлять готовность руководить, выполнять поручения, подчиняться;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планировать организацию совместной работы, определять свою роль (с учетом предпочтений и возможностей всех участников взаимодействия), </w:t>
      </w:r>
      <w:r w:rsidRPr="00C21055">
        <w:rPr>
          <w:rFonts w:ascii="Times New Roman" w:hAnsi="Times New Roman" w:cs="Times New Roman"/>
          <w:sz w:val="28"/>
          <w:szCs w:val="28"/>
        </w:rPr>
        <w:lastRenderedPageBreak/>
        <w:t>распределять задачи между членами команды, участвовать в групповых формах работы (обсуждения, обмен мнениями, мозговые штурмы и иные);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8.3.6. У обучающегося будут сформированы умения самоорганизации как часть регулятивных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выявлять проблемы для решения в жизненных и учебных ситуациях;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проводить выбор и брать ответственность за решение.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8.3.7. У обучающегося будут сформированы умения самоконтроля как часть регулятивных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способами самоконтроля, самомотивации и рефлексии;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давать оценку ситуации и предлагать план ее изменения;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соответствие результата цели и условиям.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8.3.8. У обучающегося будут сформированы умения эмоционального интеллекта как часть регулятивных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различать, называть и управлять собственными эмоциями и эмоциями других;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выявлять и анализировать причины эмоций;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ставить себя на место другого человека, понимать мотивы и намерения другого;</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регулировать способ выражения эмоций.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8.3.9. У обучающегося будут сформированы умения принимать себя и других как часть регулятивных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осознанно относиться к другому человеку, его мнению; признавать свое право на ошибку и такое же право другого;</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принимать себя и других, не осуждая;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открытость себе и другим;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осознавать невозможность контролировать все вокруг.</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8.4. 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ее составляющих - речевой, языковой, социокультурной, компенсаторной, метапредметной (учебно-познавательной).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8.4.1. Предметные результаты освоения программы по иностранному (английскому) языку к концу обучения в 5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- 5 - 6 фраз), излагать основное содержание прочитанного текста с вербальными и (или) зрительными опорами (объем - 5 - 6 фраз), кратко излагать результаты выполненной проектной работы (объем - до 6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w:t>
      </w:r>
      <w:r w:rsidRPr="00C21055">
        <w:rPr>
          <w:rFonts w:ascii="Times New Roman" w:hAnsi="Times New Roman" w:cs="Times New Roman"/>
          <w:sz w:val="28"/>
          <w:szCs w:val="28"/>
        </w:rPr>
        <w:lastRenderedPageBreak/>
        <w:t>запрашиваемой информации (время звучания текста (текстов) для аудирования - до 1 минуты);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- 180 - 200 слов), читать про себя несплошные тексты (таблицы) и понимать представленную в них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60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объемом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орфографическими навыками: правильно писать изученные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синонимы и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4) понимать особенности структуры простых и сложных предложений </w:t>
      </w:r>
      <w:r w:rsidRPr="00C21055">
        <w:rPr>
          <w:rFonts w:ascii="Times New Roman" w:hAnsi="Times New Roman" w:cs="Times New Roman"/>
          <w:sz w:val="28"/>
          <w:szCs w:val="28"/>
        </w:rPr>
        <w:lastRenderedPageBreak/>
        <w:t>английского языка, различных коммуникативных типов предложений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несколькими обстоятельствами, следующими в определенном порядке;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вопросительные предложения (альтернативный и разделительный вопросы в Present/Past/FutureSimpleTense);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видо-временных формах действительного залога в изъявительном наклонении в PresentPerfectTense в повествовательных (утвердительных и отрицательных) и вопросительных предложениях;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имена существительные во множественном числе, в том числе имена существительные, имеющие форму только множественного числа;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имена существительные с причастиями настоящего и прошедшего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в положительной, сравнительной и превосходной степенях, образованные по правилу, и исключения;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адрес, писать фамилии и имена (свои, родственников и друзей) на английском языке (в анкете, формуляре);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обладать базовыми знаниями о социокультурном портрете родной страны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использовать иноязычные словари и справочники, в том числе информационно-справочные системы в электронной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8.4.2. Предметные результаты освоения программы по иностранному (английскому) языку к концу обучения в 6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говорение: вести разные виды диалогов (диалог этикетного характера, диалог-побуждение к действию, диалог-расспрос) в рамках отобранного </w:t>
      </w:r>
      <w:r w:rsidRPr="00C21055">
        <w:rPr>
          <w:rFonts w:ascii="Times New Roman" w:hAnsi="Times New Roman" w:cs="Times New Roman"/>
          <w:sz w:val="28"/>
          <w:szCs w:val="28"/>
        </w:rPr>
        <w:lastRenderedPageBreak/>
        <w:t>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- 7 - 8 фраз), излагать основное содержание прочитанного текста с вербальными и (или) зрительными опорами (объем - 7 - 8 фраз); кратко излагать результаты выполненной проектной работы (объем - 7 - 8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- 250 - 300 слов), читать про себя несплошные тексты (таблицы) и понимать представленную в них информацию, определять тему текста по заголовку;</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(объем сообщения - до 70 слов), создавать небольшое письменное высказывание с использованием образца, плана, ключевых слов, картинок (объем высказывания - до 70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объемом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орфографическими навыками: правильно писать изученные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владеть пунктуационными навыками: использовать точку, вопросительный </w:t>
      </w:r>
      <w:r w:rsidRPr="00C21055">
        <w:rPr>
          <w:rFonts w:ascii="Times New Roman" w:hAnsi="Times New Roman" w:cs="Times New Roman"/>
          <w:sz w:val="28"/>
          <w:szCs w:val="28"/>
        </w:rPr>
        <w:lastRenderedPageBreak/>
        <w:t>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синонимы, антонимы и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различные средства связи для обеспечения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сложноподчиненные предложения с придаточными определительными с союзными словами who, which, that;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сложноподчиненные предложения с придаточными времени с союзами for, since;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конструкциями as ... as, notso ... as;</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видовременных формах действительного залога в изъявительном наклонении в Present/PastContinuousTense;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все типы вопросительных предложений (общий, специальный, альтернативный, разделительный вопросы) в Present/PastContinuousTense;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модальныеглаголыиихэквиваленты</w:t>
      </w:r>
      <w:r w:rsidRPr="00C21055">
        <w:rPr>
          <w:rFonts w:ascii="Times New Roman" w:hAnsi="Times New Roman" w:cs="Times New Roman"/>
          <w:sz w:val="28"/>
          <w:szCs w:val="28"/>
          <w:lang w:val="en-US"/>
        </w:rPr>
        <w:t xml:space="preserve"> (can/be able to, must/have to, may, should, need);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слова</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выражающиеколичество</w:t>
      </w:r>
      <w:r w:rsidRPr="00C21055">
        <w:rPr>
          <w:rFonts w:ascii="Times New Roman" w:hAnsi="Times New Roman" w:cs="Times New Roman"/>
          <w:sz w:val="28"/>
          <w:szCs w:val="28"/>
          <w:lang w:val="en-US"/>
        </w:rPr>
        <w:t xml:space="preserve"> (little/a little, few/a few);</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возвратные, неопределенные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числительные для обозначения дат и больших чисел (100 - 1000);</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обладать базовыми знаниями о социокультурном портрете родной страны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использовать иноязычные словари и справочники, в том числе информационно-справочные системы в электронной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достигать взаимопонимания в процессе устного и письменного общения с носителями иностранного языка, с людьми другой культуры;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136.8.4.3. Предметные результаты освоения программы по иностранному (английскому) языку к концу обучения в 7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- 8 - 9 фраз), излагать основное содержание прочитанного (прослушанного) текста с вербальными и (или) зрительными опорами (объем - 8 - 9 фраз), кратко излагать результаты выполненной проектной работы (объем - 8 - 9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w:t>
      </w:r>
      <w:r w:rsidRPr="00C21055">
        <w:rPr>
          <w:rFonts w:ascii="Times New Roman" w:hAnsi="Times New Roman" w:cs="Times New Roman"/>
          <w:sz w:val="28"/>
          <w:szCs w:val="28"/>
        </w:rPr>
        <w:lastRenderedPageBreak/>
        <w:t>пониманием запрашиваемой информации (время звучания текста (текстов) для аудирования - до 1,5 минут);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(объем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(объем сообщения - до 90 слов), создавать небольшое письменное высказывание с использованием образца, плана, ключевых слов, таблицы (объем высказывания - до 90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объемом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орфографическими навыками: правильно писать изученные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понимать особенности структуры простых и сложных предложений и различных коммуникативных типов предложений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со сложным дополнением (ComplexObject);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условные предложения реального (Conditional 0, Conditional I)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конструкцией tobegoingto + инфинитив и формы FutureSimpleTense и PresentContinuousTense для выражения будущего действия;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конструкцию usedto + инфинитив глагола;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наиболее употребительных формах страдательного залога (Present/PastSimplePassive);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предлоги, употребляемые с глаголами в страдательном залоге;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модальный глагол might;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совпадающие по форме с прилагательными (fast, high; early);</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местоимения</w:t>
      </w:r>
      <w:r w:rsidRPr="00C21055">
        <w:rPr>
          <w:rFonts w:ascii="Times New Roman" w:hAnsi="Times New Roman" w:cs="Times New Roman"/>
          <w:sz w:val="28"/>
          <w:szCs w:val="28"/>
          <w:lang w:val="en-US"/>
        </w:rPr>
        <w:t xml:space="preserve"> other/another, both, all, one;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количественные числительные для обозначения больших чисел (до 1 000 000);</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обладать базовыми знаниями о социокультурном портрете и культурном наследии родной страны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w:t>
      </w:r>
      <w:r w:rsidRPr="00C21055">
        <w:rPr>
          <w:rFonts w:ascii="Times New Roman" w:hAnsi="Times New Roman" w:cs="Times New Roman"/>
          <w:sz w:val="28"/>
          <w:szCs w:val="28"/>
        </w:rPr>
        <w:lastRenderedPageBreak/>
        <w:t>безопасности при работе в сети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использовать иноязычные словари и справочники, в том числе информационно-справочные системы в электронной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достигать взаимопонимания в процессе устного и письменного общения с носителями иностранного языка, с людьми другой культуры;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8.4.4. Предметные результаты освоения программы по иностранному (английскому) языку к концу обучения в 8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до 9 - 10 фраз), выражать и кратко аргументировать свое мнение, излагать основное содержание прочитанного (прослушанного) текста с вербальными и (или) зрительными опорами (объем - 9 - 10 фраз), излагать результаты выполненной проектной работы (объем - 9 - 10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(объем текста (текстов) для чтения - 350 - 500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письменная речь: заполнять анкеты и формуляры, сообщая о себе основные </w:t>
      </w:r>
      <w:r w:rsidRPr="00C21055">
        <w:rPr>
          <w:rFonts w:ascii="Times New Roman" w:hAnsi="Times New Roman" w:cs="Times New Roman"/>
          <w:sz w:val="28"/>
          <w:szCs w:val="28"/>
        </w:rPr>
        <w:lastRenderedPageBreak/>
        <w:t>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110 слов), создавать небольшое письменное высказывание с использованием образца, плана, таблицы и (или) прочитанного (прослушанного) текста (объем высказывания - до 110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объемом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помощью конверсии (имя существительное от неопределенной формы глагола (towalk - a walk), глагол от имени существительного (a present - topresent), имя существительное от прилагательного (rich - therich);</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4) понимать особенностей структуры простых и сложных предложений английского языка, различных коммуникативных типов предложений </w:t>
      </w:r>
      <w:r w:rsidRPr="00C21055">
        <w:rPr>
          <w:rFonts w:ascii="Times New Roman" w:hAnsi="Times New Roman" w:cs="Times New Roman"/>
          <w:sz w:val="28"/>
          <w:szCs w:val="28"/>
        </w:rPr>
        <w:lastRenderedPageBreak/>
        <w:t>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со сложным дополнением (ComplexObject);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все типы вопросительных предложений в PastPerfectTense;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согласование времен в рамках сложного предложения;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согласование подлежащего, выраженного собирательным существительным (family, police), со сказуемым;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конструкциисглаголамина</w:t>
      </w:r>
      <w:r w:rsidRPr="00C21055">
        <w:rPr>
          <w:rFonts w:ascii="Times New Roman" w:hAnsi="Times New Roman" w:cs="Times New Roman"/>
          <w:sz w:val="28"/>
          <w:szCs w:val="28"/>
          <w:lang w:val="en-US"/>
        </w:rPr>
        <w:t xml:space="preserve"> -ing: to love/hate doing something;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содержащиеглаголы</w:t>
      </w:r>
      <w:r w:rsidRPr="00C21055">
        <w:rPr>
          <w:rFonts w:ascii="Times New Roman" w:hAnsi="Times New Roman" w:cs="Times New Roman"/>
          <w:sz w:val="28"/>
          <w:szCs w:val="28"/>
          <w:lang w:val="en-US"/>
        </w:rPr>
        <w:t>-</w:t>
      </w:r>
      <w:r w:rsidRPr="00C21055">
        <w:rPr>
          <w:rFonts w:ascii="Times New Roman" w:hAnsi="Times New Roman" w:cs="Times New Roman"/>
          <w:sz w:val="28"/>
          <w:szCs w:val="28"/>
        </w:rPr>
        <w:t>связки</w:t>
      </w:r>
      <w:r w:rsidRPr="00C21055">
        <w:rPr>
          <w:rFonts w:ascii="Times New Roman" w:hAnsi="Times New Roman" w:cs="Times New Roman"/>
          <w:sz w:val="28"/>
          <w:szCs w:val="28"/>
          <w:lang w:val="en-US"/>
        </w:rPr>
        <w:t xml:space="preserve"> to be/to look/to feel/to seem;</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be/get used to do something; be/get used doing something;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конструкцию</w:t>
      </w:r>
      <w:r w:rsidRPr="00C21055">
        <w:rPr>
          <w:rFonts w:ascii="Times New Roman" w:hAnsi="Times New Roman" w:cs="Times New Roman"/>
          <w:sz w:val="28"/>
          <w:szCs w:val="28"/>
          <w:lang w:val="en-US"/>
        </w:rPr>
        <w:t xml:space="preserve"> both ... and ...;</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конструкциисглаголами</w:t>
      </w:r>
      <w:r w:rsidRPr="00C21055">
        <w:rPr>
          <w:rFonts w:ascii="Times New Roman" w:hAnsi="Times New Roman" w:cs="Times New Roman"/>
          <w:sz w:val="28"/>
          <w:szCs w:val="28"/>
          <w:lang w:val="en-US"/>
        </w:rPr>
        <w:t xml:space="preserve"> to stop, to remember, to forget (</w:t>
      </w:r>
      <w:r w:rsidRPr="00C21055">
        <w:rPr>
          <w:rFonts w:ascii="Times New Roman" w:hAnsi="Times New Roman" w:cs="Times New Roman"/>
          <w:sz w:val="28"/>
          <w:szCs w:val="28"/>
        </w:rPr>
        <w:t>разницавзначении</w:t>
      </w:r>
      <w:r w:rsidRPr="00C21055">
        <w:rPr>
          <w:rFonts w:ascii="Times New Roman" w:hAnsi="Times New Roman" w:cs="Times New Roman"/>
          <w:sz w:val="28"/>
          <w:szCs w:val="28"/>
          <w:lang w:val="en-US"/>
        </w:rPr>
        <w:t xml:space="preserve"> to stop doing smth</w:t>
      </w:r>
      <w:r w:rsidRPr="00C21055">
        <w:rPr>
          <w:rFonts w:ascii="Times New Roman" w:hAnsi="Times New Roman" w:cs="Times New Roman"/>
          <w:sz w:val="28"/>
          <w:szCs w:val="28"/>
        </w:rPr>
        <w:t>и</w:t>
      </w:r>
      <w:r w:rsidRPr="00C21055">
        <w:rPr>
          <w:rFonts w:ascii="Times New Roman" w:hAnsi="Times New Roman" w:cs="Times New Roman"/>
          <w:sz w:val="28"/>
          <w:szCs w:val="28"/>
          <w:lang w:val="en-US"/>
        </w:rPr>
        <w:t xml:space="preserve"> to stop to do smth);</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глаголыввидовременныхформахдействительногозалогавизъявительномнаклонении</w:t>
      </w:r>
      <w:r w:rsidRPr="00C21055">
        <w:rPr>
          <w:rFonts w:ascii="Times New Roman" w:hAnsi="Times New Roman" w:cs="Times New Roman"/>
          <w:sz w:val="28"/>
          <w:szCs w:val="28"/>
          <w:lang w:val="en-US"/>
        </w:rPr>
        <w:t xml:space="preserve"> (Past Perfect Tense, Present Perfect Continuous Tense, Future-in-the-Past);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модальные глаголы в косвенной речи в настоящем и прошедшем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неличные формы глагола (инфинитив, герундий, причастия настоящего и прошедшего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too - enough;</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отрицательные местоимения по (и его производные nobody, nothing, etc.), none;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w:t>
      </w:r>
      <w:r w:rsidRPr="00C21055">
        <w:rPr>
          <w:rFonts w:ascii="Times New Roman" w:hAnsi="Times New Roman" w:cs="Times New Roman"/>
          <w:sz w:val="28"/>
          <w:szCs w:val="28"/>
        </w:rPr>
        <w:lastRenderedPageBreak/>
        <w:t>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учетом;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10) использовать иноязычные словари и справочники, в том числе информационно-справочные системы в электронной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11) достигать взаимопонимания в процессе устного и письменного общения с носителями иностранного языка, людьми другой культуры;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8.4.5. Предметные результаты освоения программы по иностранному(английскому) языку к концу обучения в 9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(объем монологического высказывания - до 10 - 12 фраз), излагать основное содержание прочитанного (прослушанного) текста со зрительными и (или) вербальными опорами (объем - 10 - 12 фраз), излагать результаты выполненной проектной работы (объем - 10 - 12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w:t>
      </w:r>
      <w:r w:rsidRPr="00C21055">
        <w:rPr>
          <w:rFonts w:ascii="Times New Roman" w:hAnsi="Times New Roman" w:cs="Times New Roman"/>
          <w:sz w:val="28"/>
          <w:szCs w:val="28"/>
        </w:rPr>
        <w:lastRenderedPageBreak/>
        <w:t>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(объем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120 слов), создавать небольшое письменное высказывание с использованием образца, плана, таблицы, прочитанного (прослушанного) текста (объем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(объем - 100 - 120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объемом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орфографическими навыками: правильно писать изученные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путем соединения основы числительного с основой существительного с добавлением суффикса -ed (eight-legged), сложное существительное путем соединения основ существительного с предлогом (mother-in-law), сложное прилагательное путем соединения основы прилагательного с основой причастия I (nice-looking), сложное прилагательное </w:t>
      </w:r>
      <w:r w:rsidRPr="00C21055">
        <w:rPr>
          <w:rFonts w:ascii="Times New Roman" w:hAnsi="Times New Roman" w:cs="Times New Roman"/>
          <w:sz w:val="28"/>
          <w:szCs w:val="28"/>
        </w:rPr>
        <w:lastRenderedPageBreak/>
        <w:t>путем соединения наречия с основой причастия II (well-behaved), глагол от прилагательного (cool - tocool);</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понимать особенности структуры простых и сложных предложений и различных коммуникативных типов предложений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предложениясосложнымдополнением</w:t>
      </w:r>
      <w:r w:rsidRPr="00C21055">
        <w:rPr>
          <w:rFonts w:ascii="Times New Roman" w:hAnsi="Times New Roman" w:cs="Times New Roman"/>
          <w:sz w:val="28"/>
          <w:szCs w:val="28"/>
          <w:lang w:val="en-US"/>
        </w:rPr>
        <w:t xml:space="preserve"> (Complex Object) (I want to have my hair cut.);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I wish;</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условные предложения нереального характера (Conditional II);</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конструкцию для выражения предпочтения I prefer.../I'dprefer .../I'drather ..;</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конструкцией either... or, neither... nor;</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формы страдательного залога PresentPerfectPassive;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порядок следования имен прилагательных (nicelongblondhair);</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выражать модальные значения, чувства и эмоции;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иметь элементарные представления о различных вариантах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участвовать в несложных учебных проектах с использованием материалов на английском языке с применением информационно-</w:t>
      </w:r>
      <w:r w:rsidRPr="00C21055">
        <w:rPr>
          <w:rFonts w:ascii="Times New Roman" w:hAnsi="Times New Roman" w:cs="Times New Roman"/>
          <w:sz w:val="28"/>
          <w:szCs w:val="28"/>
        </w:rPr>
        <w:lastRenderedPageBreak/>
        <w:t>коммуникативных технологий, соблюдая правила информационной безопасности при работе в сети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использовать иноязычные словари и справочники, в том числе информационно-справочные системы в электронной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10) достигать взаимопонимания в процессе устного и письменного общения с носителями иностранного языка, людьми другой культуры;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67304" w:rsidRPr="00C21055" w:rsidRDefault="00067304"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spacing w:before="100" w:after="100"/>
        <w:contextualSpacing/>
        <w:rPr>
          <w:rFonts w:ascii="Times New Roman" w:hAnsi="Times New Roman" w:cs="Times New Roman"/>
          <w:sz w:val="28"/>
          <w:szCs w:val="28"/>
        </w:rPr>
        <w:sectPr w:rsidR="00D066F8" w:rsidRPr="00C21055" w:rsidSect="00C21055">
          <w:type w:val="continuous"/>
          <w:pgSz w:w="12240" w:h="15840"/>
          <w:pgMar w:top="1134" w:right="850" w:bottom="1134" w:left="1701" w:header="720" w:footer="720" w:gutter="0"/>
          <w:cols w:space="720"/>
          <w:noEndnote/>
          <w:docGrid w:linePitch="299"/>
        </w:sectPr>
      </w:pP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lastRenderedPageBreak/>
        <w:t xml:space="preserve">ТЕМАТИЧЕСКОЕ ПЛАНИРОВАНИЕ </w:t>
      </w: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2"/>
        <w:gridCol w:w="1152"/>
        <w:gridCol w:w="2090"/>
        <w:gridCol w:w="2171"/>
        <w:gridCol w:w="3820"/>
      </w:tblGrid>
      <w:tr w:rsidR="00D066F8" w:rsidRPr="00C21055" w:rsidTr="002D3A9D">
        <w:trPr>
          <w:trHeight w:val="144"/>
          <w:tblCellSpacing w:w="20" w:type="nil"/>
        </w:trPr>
        <w:tc>
          <w:tcPr>
            <w:tcW w:w="412"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3960"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2403"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8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598"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692"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Практические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Моя семья. Мои друзья. Семейные праздники: день рождения, Новый год</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12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7">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8">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9">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здоровое питание</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0">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Покупки: одежда, обувь и продукты питания</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1">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6</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школьная форма, изучаемые предметы. Переписка с иностранными сверстниками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9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2">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7</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Каникулы в различное время года. Виды отдыха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9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3">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8</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дикие и домашние животные. Погода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4">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Родной город (село). Транспорт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5">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10</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6">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7">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0" w:type="auto"/>
            <w:gridSpan w:val="2"/>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ОБЩЕЕ КОЛИЧЕСТВО ЧАСОВ ПО ПРОГРАММЕ</w:t>
            </w:r>
          </w:p>
        </w:tc>
        <w:tc>
          <w:tcPr>
            <w:tcW w:w="13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102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2403"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p>
        </w:tc>
      </w:tr>
    </w:tbl>
    <w:p w:rsidR="00D066F8" w:rsidRPr="00C21055" w:rsidRDefault="00D066F8" w:rsidP="00C21055">
      <w:pPr>
        <w:contextualSpacing/>
        <w:rPr>
          <w:rFonts w:ascii="Times New Roman" w:hAnsi="Times New Roman" w:cs="Times New Roman"/>
          <w:color w:val="000000" w:themeColor="text1"/>
          <w:sz w:val="28"/>
          <w:szCs w:val="28"/>
        </w:rPr>
        <w:sectPr w:rsidR="00D066F8" w:rsidRPr="00C21055" w:rsidSect="00C21055">
          <w:type w:val="continuous"/>
          <w:pgSz w:w="16383" w:h="11906" w:orient="landscape"/>
          <w:pgMar w:top="1134" w:right="850" w:bottom="1134" w:left="1701" w:header="720" w:footer="720" w:gutter="0"/>
          <w:cols w:space="720"/>
          <w:docGrid w:linePitch="299"/>
        </w:sectPr>
      </w:pP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2"/>
        <w:gridCol w:w="1152"/>
        <w:gridCol w:w="2090"/>
        <w:gridCol w:w="2171"/>
        <w:gridCol w:w="3820"/>
      </w:tblGrid>
      <w:tr w:rsidR="00D066F8" w:rsidRPr="00C21055" w:rsidTr="002D3A9D">
        <w:trPr>
          <w:trHeight w:val="144"/>
          <w:tblCellSpacing w:w="20" w:type="nil"/>
        </w:trPr>
        <w:tc>
          <w:tcPr>
            <w:tcW w:w="412"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3960"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2403"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8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598"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692"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Практические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Взаимоотношения в семье и с друзьями. Семейные праздники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8">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9">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театр, 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0">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фитнес, сбалансированное питание</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1">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Покупки: одежда, обувь и продукты питания</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2">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6</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3">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7</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4">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8</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дикие и домашние животные. Климат, погода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5">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Жизнь в городе и сельской местности. Описание родного </w:t>
            </w:r>
            <w:r w:rsidRPr="00C21055">
              <w:rPr>
                <w:rFonts w:ascii="Times New Roman" w:hAnsi="Times New Roman" w:cs="Times New Roman"/>
                <w:color w:val="000000" w:themeColor="text1"/>
                <w:sz w:val="28"/>
                <w:szCs w:val="28"/>
              </w:rPr>
              <w:lastRenderedPageBreak/>
              <w:t>города (села). Транспорт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 xml:space="preserve"> 19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6">
              <w:r w:rsidRPr="00C21055">
                <w:rPr>
                  <w:rFonts w:ascii="Times New Roman" w:hAnsi="Times New Roman" w:cs="Times New Roman"/>
                  <w:color w:val="000000" w:themeColor="text1"/>
                  <w:sz w:val="28"/>
                  <w:szCs w:val="28"/>
                  <w:u w:val="single"/>
                </w:rPr>
                <w:t>https://lesson.academy-</w:t>
              </w:r>
              <w:r w:rsidRPr="00C21055">
                <w:rPr>
                  <w:rFonts w:ascii="Times New Roman" w:hAnsi="Times New Roman" w:cs="Times New Roman"/>
                  <w:color w:val="000000" w:themeColor="text1"/>
                  <w:sz w:val="28"/>
                  <w:szCs w:val="28"/>
                  <w:u w:val="single"/>
                </w:rPr>
                <w:lastRenderedPageBreak/>
                <w:t>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10</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7">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8">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0" w:type="auto"/>
            <w:gridSpan w:val="2"/>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ОБЩЕЕ КОЛИЧЕСТВО ЧАСОВ ПО ПРОГРАММЕ</w:t>
            </w:r>
          </w:p>
        </w:tc>
        <w:tc>
          <w:tcPr>
            <w:tcW w:w="13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102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2403"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p>
        </w:tc>
      </w:tr>
    </w:tbl>
    <w:p w:rsidR="00D066F8" w:rsidRPr="00C21055" w:rsidRDefault="00D066F8" w:rsidP="00C21055">
      <w:pPr>
        <w:contextualSpacing/>
        <w:rPr>
          <w:rFonts w:ascii="Times New Roman" w:hAnsi="Times New Roman" w:cs="Times New Roman"/>
          <w:color w:val="000000" w:themeColor="text1"/>
          <w:sz w:val="28"/>
          <w:szCs w:val="28"/>
        </w:rPr>
        <w:sectPr w:rsidR="00D066F8" w:rsidRPr="00C21055" w:rsidSect="00C21055">
          <w:type w:val="continuous"/>
          <w:pgSz w:w="16383" w:h="11906" w:orient="landscape"/>
          <w:pgMar w:top="1134" w:right="850" w:bottom="1134" w:left="1701" w:header="720" w:footer="720" w:gutter="0"/>
          <w:cols w:space="720"/>
          <w:docGrid w:linePitch="299"/>
        </w:sectPr>
      </w:pP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2"/>
        <w:gridCol w:w="1152"/>
        <w:gridCol w:w="2090"/>
        <w:gridCol w:w="2171"/>
        <w:gridCol w:w="3820"/>
      </w:tblGrid>
      <w:tr w:rsidR="00D066F8" w:rsidRPr="00C21055" w:rsidTr="002D3A9D">
        <w:trPr>
          <w:trHeight w:val="144"/>
          <w:tblCellSpacing w:w="20" w:type="nil"/>
        </w:trPr>
        <w:tc>
          <w:tcPr>
            <w:tcW w:w="412"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3960"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2403"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8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598"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692"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Практические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9">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Внешность и характер человека (литературного </w:t>
            </w:r>
            <w:r w:rsidRPr="00C21055">
              <w:rPr>
                <w:rFonts w:ascii="Times New Roman" w:hAnsi="Times New Roman" w:cs="Times New Roman"/>
                <w:color w:val="000000" w:themeColor="text1"/>
                <w:sz w:val="28"/>
                <w:szCs w:val="28"/>
              </w:rPr>
              <w:lastRenderedPageBreak/>
              <w:t>персонажа)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 xml:space="preserve"> 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0">
              <w:r w:rsidRPr="00C21055">
                <w:rPr>
                  <w:rFonts w:ascii="Times New Roman" w:hAnsi="Times New Roman" w:cs="Times New Roman"/>
                  <w:color w:val="000000" w:themeColor="text1"/>
                  <w:sz w:val="28"/>
                  <w:szCs w:val="28"/>
                  <w:u w:val="single"/>
                </w:rPr>
                <w:t>https://lesson.academy-</w:t>
              </w:r>
              <w:r w:rsidRPr="00C21055">
                <w:rPr>
                  <w:rFonts w:ascii="Times New Roman" w:hAnsi="Times New Roman" w:cs="Times New Roman"/>
                  <w:color w:val="000000" w:themeColor="text1"/>
                  <w:sz w:val="28"/>
                  <w:szCs w:val="28"/>
                  <w:u w:val="single"/>
                </w:rPr>
                <w:lastRenderedPageBreak/>
                <w:t>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3</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1">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фитнес, сбалансированное питание</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2">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Покупки: одежда, обувь и продукты питания</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3">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6</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4">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7</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5">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8</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дикие и домашние животные. Климат, погода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6">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Жизнь в городе и сельской </w:t>
            </w:r>
            <w:r w:rsidRPr="00C21055">
              <w:rPr>
                <w:rFonts w:ascii="Times New Roman" w:hAnsi="Times New Roman" w:cs="Times New Roman"/>
                <w:color w:val="000000" w:themeColor="text1"/>
                <w:sz w:val="28"/>
                <w:szCs w:val="28"/>
              </w:rPr>
              <w:lastRenderedPageBreak/>
              <w:t>местности. Описание родного города (села). Транспорт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 xml:space="preserve"> 9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7">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10</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Средства массовой информации (телевидение, журналы, Интернет)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8">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9">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9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0">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0" w:type="auto"/>
            <w:gridSpan w:val="2"/>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ОБЩЕЕ КОЛИЧЕСТВО ЧАСОВ ПО ПРОГРАММЕ</w:t>
            </w:r>
          </w:p>
        </w:tc>
        <w:tc>
          <w:tcPr>
            <w:tcW w:w="13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102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2403"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p>
        </w:tc>
      </w:tr>
    </w:tbl>
    <w:p w:rsidR="00D066F8" w:rsidRPr="00C21055" w:rsidRDefault="00D066F8" w:rsidP="00C21055">
      <w:pPr>
        <w:contextualSpacing/>
        <w:rPr>
          <w:rFonts w:ascii="Times New Roman" w:hAnsi="Times New Roman" w:cs="Times New Roman"/>
          <w:color w:val="000000" w:themeColor="text1"/>
          <w:sz w:val="28"/>
          <w:szCs w:val="28"/>
        </w:rPr>
        <w:sectPr w:rsidR="00D066F8" w:rsidRPr="00C21055" w:rsidSect="00C21055">
          <w:type w:val="continuous"/>
          <w:pgSz w:w="16383" w:h="11906" w:orient="landscape"/>
          <w:pgMar w:top="1134" w:right="850" w:bottom="1134" w:left="1701" w:header="720" w:footer="720" w:gutter="0"/>
          <w:cols w:space="720"/>
          <w:docGrid w:linePitch="299"/>
        </w:sectPr>
      </w:pP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2"/>
        <w:gridCol w:w="1152"/>
        <w:gridCol w:w="2090"/>
        <w:gridCol w:w="2171"/>
        <w:gridCol w:w="3820"/>
      </w:tblGrid>
      <w:tr w:rsidR="00D066F8" w:rsidRPr="00C21055" w:rsidTr="002D3A9D">
        <w:trPr>
          <w:trHeight w:val="144"/>
          <w:tblCellSpacing w:w="20" w:type="nil"/>
        </w:trPr>
        <w:tc>
          <w:tcPr>
            <w:tcW w:w="412"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3960"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2403"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8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598"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692"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Практические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Взаимоотношения в семье и с друзьями. Семейные </w:t>
            </w:r>
            <w:r w:rsidRPr="00C21055">
              <w:rPr>
                <w:rFonts w:ascii="Times New Roman" w:hAnsi="Times New Roman" w:cs="Times New Roman"/>
                <w:color w:val="000000" w:themeColor="text1"/>
                <w:sz w:val="28"/>
                <w:szCs w:val="28"/>
              </w:rPr>
              <w:lastRenderedPageBreak/>
              <w:t>праздники. Обязанности по дому</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 xml:space="preserve"> 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1">
              <w:r w:rsidRPr="00C21055">
                <w:rPr>
                  <w:rFonts w:ascii="Times New Roman" w:hAnsi="Times New Roman" w:cs="Times New Roman"/>
                  <w:color w:val="000000" w:themeColor="text1"/>
                  <w:sz w:val="28"/>
                  <w:szCs w:val="28"/>
                  <w:u w:val="single"/>
                </w:rPr>
                <w:t>https://lesson.academy-</w:t>
              </w:r>
              <w:r w:rsidRPr="00C21055">
                <w:rPr>
                  <w:rFonts w:ascii="Times New Roman" w:hAnsi="Times New Roman" w:cs="Times New Roman"/>
                  <w:color w:val="000000" w:themeColor="text1"/>
                  <w:sz w:val="28"/>
                  <w:szCs w:val="28"/>
                  <w:u w:val="single"/>
                </w:rPr>
                <w:lastRenderedPageBreak/>
                <w:t>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2">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3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3">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фитнес, сбалансированное питание</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4">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Покупки: одежда, обувь и продукты питания</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5">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6</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6">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7</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2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7">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8</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дикие и домашние животные. Климат, погода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8">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9">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10</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Средства массовой информации (телевидение, журналы, Интернет)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0">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11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1">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2">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0" w:type="auto"/>
            <w:gridSpan w:val="2"/>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ОБЩЕЕ КОЛИЧЕСТВО ЧАСОВ ПО ПРОГРАММЕ</w:t>
            </w:r>
          </w:p>
        </w:tc>
        <w:tc>
          <w:tcPr>
            <w:tcW w:w="13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2403"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p>
        </w:tc>
      </w:tr>
    </w:tbl>
    <w:p w:rsidR="00D066F8" w:rsidRPr="00C21055" w:rsidRDefault="00D066F8" w:rsidP="00C21055">
      <w:pPr>
        <w:contextualSpacing/>
        <w:rPr>
          <w:rFonts w:ascii="Times New Roman" w:hAnsi="Times New Roman" w:cs="Times New Roman"/>
          <w:color w:val="000000" w:themeColor="text1"/>
          <w:sz w:val="28"/>
          <w:szCs w:val="28"/>
        </w:rPr>
        <w:sectPr w:rsidR="00D066F8" w:rsidRPr="00C21055" w:rsidSect="00C21055">
          <w:type w:val="continuous"/>
          <w:pgSz w:w="16383" w:h="11906" w:orient="landscape"/>
          <w:pgMar w:top="1134" w:right="850" w:bottom="1134" w:left="1701" w:header="720" w:footer="720" w:gutter="0"/>
          <w:cols w:space="720"/>
          <w:docGrid w:linePitch="299"/>
        </w:sectPr>
      </w:pP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4"/>
        <w:gridCol w:w="3564"/>
        <w:gridCol w:w="1048"/>
        <w:gridCol w:w="2090"/>
        <w:gridCol w:w="2171"/>
        <w:gridCol w:w="3820"/>
      </w:tblGrid>
      <w:tr w:rsidR="00D066F8" w:rsidRPr="00C21055" w:rsidTr="00B654F4">
        <w:trPr>
          <w:trHeight w:val="144"/>
          <w:tblCellSpacing w:w="20" w:type="nil"/>
        </w:trPr>
        <w:tc>
          <w:tcPr>
            <w:tcW w:w="757"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3389"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3820"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rsidTr="00B654F4">
        <w:trPr>
          <w:trHeight w:val="144"/>
          <w:tblCellSpacing w:w="20" w:type="nil"/>
        </w:trPr>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1062"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209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2171"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Практические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Взаимоотношения в семье и с друзьями. Конфликты и их разрешение</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4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3">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4">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5">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фитнес, сбалансированное питание. Посещение врача</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4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6">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Покупки: одежда, обувь и продукты питания. Карманные деньги. Молодёжная мода</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7">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6</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Школа, школьная жизнь, изучаемые предметы и отношение к ним. </w:t>
            </w:r>
            <w:r w:rsidRPr="00C21055">
              <w:rPr>
                <w:rFonts w:ascii="Times New Roman" w:hAnsi="Times New Roman" w:cs="Times New Roman"/>
                <w:color w:val="000000" w:themeColor="text1"/>
                <w:sz w:val="28"/>
                <w:szCs w:val="28"/>
              </w:rPr>
              <w:lastRenderedPageBreak/>
              <w:t>Взаимоотношения в школе: проблемы и их решение. Переписка с иностранными сверстниками</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 xml:space="preserve"> 2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0,5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8">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7</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Виды отдыха в различное время года. Путешествия по России и иностранным странам. Транспорт</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9">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8</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флора и фауна. Проблемы экологии. Защита окружающей среды. Климат, погода. Стихийные бедствия</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3</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0,5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0">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Средства массовой информации (телевидение, радио, пресса, Интернет)</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3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0,5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1">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10</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w:t>
            </w:r>
            <w:r w:rsidRPr="00C21055">
              <w:rPr>
                <w:rFonts w:ascii="Times New Roman" w:hAnsi="Times New Roman" w:cs="Times New Roman"/>
                <w:color w:val="000000" w:themeColor="text1"/>
                <w:sz w:val="28"/>
                <w:szCs w:val="28"/>
              </w:rPr>
              <w:lastRenderedPageBreak/>
              <w:t>страницы истории</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 xml:space="preserve"> 3</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2">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lastRenderedPageBreak/>
              <w:t>11</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4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3">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0" w:type="auto"/>
            <w:gridSpan w:val="2"/>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ОБЩЕЕ КОЛИЧЕСТВО ЧАСОВ ПО ПРОГРАММЕ</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34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3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3820"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p>
        </w:tc>
      </w:tr>
    </w:tbl>
    <w:p w:rsidR="00B654F4" w:rsidRDefault="00B654F4" w:rsidP="00B654F4">
      <w:pPr>
        <w:spacing w:before="100" w:after="100"/>
        <w:ind w:left="119"/>
        <w:contextualSpacing/>
        <w:rPr>
          <w:rFonts w:ascii="Times New Roman" w:hAnsi="Times New Roman" w:cs="Times New Roman"/>
          <w:b/>
          <w:color w:val="000000" w:themeColor="text1"/>
          <w:sz w:val="24"/>
          <w:szCs w:val="24"/>
        </w:rPr>
      </w:pPr>
      <w:bookmarkStart w:id="0" w:name="block-6870383"/>
    </w:p>
    <w:p w:rsidR="00B654F4" w:rsidRPr="00991EB8" w:rsidRDefault="00B654F4" w:rsidP="00B654F4">
      <w:pPr>
        <w:spacing w:before="100" w:after="100"/>
        <w:ind w:left="119"/>
        <w:contextualSpacing/>
        <w:rPr>
          <w:rFonts w:ascii="Times New Roman" w:hAnsi="Times New Roman" w:cs="Times New Roman"/>
          <w:color w:val="000000" w:themeColor="text1"/>
          <w:sz w:val="24"/>
          <w:szCs w:val="24"/>
        </w:rPr>
      </w:pPr>
      <w:r w:rsidRPr="00991EB8">
        <w:rPr>
          <w:rFonts w:ascii="Times New Roman" w:hAnsi="Times New Roman" w:cs="Times New Roman"/>
          <w:b/>
          <w:color w:val="000000" w:themeColor="text1"/>
          <w:sz w:val="24"/>
          <w:szCs w:val="24"/>
        </w:rPr>
        <w:t>УЧЕБНО-МЕТОДИЧЕСКОЕ ОБЕСПЕЧЕНИЕ ОБРАЗОВАТЕЛЬНОГО ПРОЦЕССА</w:t>
      </w:r>
    </w:p>
    <w:p w:rsidR="00B654F4" w:rsidRPr="00991EB8" w:rsidRDefault="00B654F4" w:rsidP="00B654F4">
      <w:pPr>
        <w:spacing w:before="100" w:after="100"/>
        <w:ind w:left="119"/>
        <w:contextualSpacing/>
        <w:rPr>
          <w:rFonts w:ascii="Times New Roman" w:hAnsi="Times New Roman" w:cs="Times New Roman"/>
          <w:color w:val="000000" w:themeColor="text1"/>
          <w:sz w:val="24"/>
          <w:szCs w:val="24"/>
        </w:rPr>
      </w:pPr>
    </w:p>
    <w:p w:rsidR="00B654F4" w:rsidRPr="00991EB8" w:rsidRDefault="00B654F4" w:rsidP="00B654F4">
      <w:pPr>
        <w:spacing w:before="100" w:after="100" w:line="480" w:lineRule="auto"/>
        <w:ind w:left="119"/>
        <w:contextualSpacing/>
        <w:rPr>
          <w:rFonts w:ascii="Times New Roman" w:hAnsi="Times New Roman" w:cs="Times New Roman"/>
          <w:color w:val="000000" w:themeColor="text1"/>
          <w:sz w:val="24"/>
          <w:szCs w:val="24"/>
        </w:rPr>
      </w:pPr>
      <w:r w:rsidRPr="00991EB8">
        <w:rPr>
          <w:rFonts w:ascii="Times New Roman" w:hAnsi="Times New Roman" w:cs="Times New Roman"/>
          <w:b/>
          <w:color w:val="000000" w:themeColor="text1"/>
          <w:sz w:val="24"/>
          <w:szCs w:val="24"/>
        </w:rPr>
        <w:t>ЦИФРОВЫЕ ОБРАЗОВАТЕЛЬНЫЕ РЕСУРСЫ И РЕСУРСЫ СЕТИ ИНТЕРНЕТ</w:t>
      </w:r>
    </w:p>
    <w:p w:rsidR="00B654F4" w:rsidRPr="00991EB8" w:rsidRDefault="00B654F4" w:rsidP="00B654F4">
      <w:pPr>
        <w:spacing w:before="100" w:after="100" w:line="480" w:lineRule="auto"/>
        <w:ind w:left="119"/>
        <w:contextualSpacing/>
        <w:rPr>
          <w:rFonts w:ascii="Times New Roman" w:hAnsi="Times New Roman" w:cs="Times New Roman"/>
          <w:color w:val="000000" w:themeColor="text1"/>
          <w:sz w:val="24"/>
          <w:szCs w:val="24"/>
        </w:rPr>
      </w:pPr>
      <w:r w:rsidRPr="00991EB8">
        <w:rPr>
          <w:rFonts w:ascii="Times New Roman" w:hAnsi="Times New Roman" w:cs="Times New Roman"/>
          <w:color w:val="000000" w:themeColor="text1"/>
          <w:sz w:val="24"/>
          <w:szCs w:val="24"/>
        </w:rPr>
        <w:t>​​‌https://educont.ru/</w:t>
      </w:r>
      <w:r w:rsidRPr="00991EB8">
        <w:rPr>
          <w:rFonts w:ascii="Times New Roman" w:hAnsi="Times New Roman" w:cs="Times New Roman"/>
          <w:color w:val="000000" w:themeColor="text1"/>
          <w:sz w:val="24"/>
          <w:szCs w:val="24"/>
        </w:rPr>
        <w:br/>
        <w:t xml:space="preserve"> https://resh.edu.ru</w:t>
      </w:r>
      <w:r w:rsidRPr="00991EB8">
        <w:rPr>
          <w:rFonts w:ascii="Times New Roman" w:hAnsi="Times New Roman" w:cs="Times New Roman"/>
          <w:color w:val="000000" w:themeColor="text1"/>
          <w:sz w:val="24"/>
          <w:szCs w:val="24"/>
        </w:rPr>
        <w:br/>
      </w:r>
      <w:bookmarkStart w:id="1" w:name="bcc260aa-001b-4e57-b3e1-498f8d6efa95"/>
      <w:bookmarkEnd w:id="1"/>
      <w:r w:rsidRPr="00991EB8">
        <w:rPr>
          <w:rFonts w:ascii="Times New Roman" w:hAnsi="Times New Roman" w:cs="Times New Roman"/>
          <w:color w:val="000000" w:themeColor="text1"/>
          <w:sz w:val="24"/>
          <w:szCs w:val="24"/>
        </w:rPr>
        <w:t>‌​</w:t>
      </w:r>
      <w:bookmarkStart w:id="2" w:name="_GoBack"/>
      <w:bookmarkEnd w:id="0"/>
      <w:bookmarkEnd w:id="2"/>
    </w:p>
    <w:p w:rsidR="00D066F8" w:rsidRPr="00C21055" w:rsidRDefault="00D066F8" w:rsidP="00C21055">
      <w:pPr>
        <w:spacing w:before="100" w:after="100"/>
        <w:contextualSpacing/>
        <w:rPr>
          <w:rFonts w:ascii="Times New Roman" w:hAnsi="Times New Roman" w:cs="Times New Roman"/>
          <w:sz w:val="28"/>
          <w:szCs w:val="28"/>
        </w:rPr>
      </w:pPr>
    </w:p>
    <w:sectPr w:rsidR="00D066F8" w:rsidRPr="00C21055" w:rsidSect="00C21055">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7CE6" w:rsidRDefault="002C7CE6" w:rsidP="005A731E">
      <w:r>
        <w:separator/>
      </w:r>
    </w:p>
  </w:endnote>
  <w:endnote w:type="continuationSeparator" w:id="1">
    <w:p w:rsidR="002C7CE6" w:rsidRDefault="002C7CE6" w:rsidP="005A73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7CE6" w:rsidRDefault="002C7CE6" w:rsidP="005A731E">
      <w:r>
        <w:separator/>
      </w:r>
    </w:p>
  </w:footnote>
  <w:footnote w:type="continuationSeparator" w:id="1">
    <w:p w:rsidR="002C7CE6" w:rsidRDefault="002C7CE6" w:rsidP="005A731E">
      <w:r>
        <w:continuationSeparator/>
      </w:r>
    </w:p>
  </w:footnote>
  <w:footnote w:id="2">
    <w:p w:rsidR="005A731E" w:rsidRPr="00716329" w:rsidRDefault="005A731E" w:rsidP="005A731E">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Приказ Минпросвещения</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5A731E" w:rsidRPr="00A413AE" w:rsidRDefault="005A731E" w:rsidP="005A731E">
      <w:pPr>
        <w:pStyle w:val="a7"/>
        <w:jc w:val="both"/>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20710"/>
    <w:multiLevelType w:val="hybridMultilevel"/>
    <w:tmpl w:val="CFA8EFE8"/>
    <w:lvl w:ilvl="0" w:tplc="0310F886">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1730D"/>
    <w:rsid w:val="0003092B"/>
    <w:rsid w:val="0004575F"/>
    <w:rsid w:val="00067304"/>
    <w:rsid w:val="00107165"/>
    <w:rsid w:val="002C7CE6"/>
    <w:rsid w:val="00321765"/>
    <w:rsid w:val="00344090"/>
    <w:rsid w:val="004045E7"/>
    <w:rsid w:val="004523BC"/>
    <w:rsid w:val="004542A3"/>
    <w:rsid w:val="005554AE"/>
    <w:rsid w:val="00587BEC"/>
    <w:rsid w:val="005A731E"/>
    <w:rsid w:val="00673BBE"/>
    <w:rsid w:val="007E6A35"/>
    <w:rsid w:val="007F74D0"/>
    <w:rsid w:val="008769D9"/>
    <w:rsid w:val="00AB5BF7"/>
    <w:rsid w:val="00B654F4"/>
    <w:rsid w:val="00BC2264"/>
    <w:rsid w:val="00BF579D"/>
    <w:rsid w:val="00C21055"/>
    <w:rsid w:val="00D066F8"/>
    <w:rsid w:val="00D76209"/>
    <w:rsid w:val="00F1730D"/>
    <w:rsid w:val="00FF06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30D"/>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5A731E"/>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5A731E"/>
    <w:rPr>
      <w:rFonts w:ascii="Calibri" w:eastAsia="Calibri" w:hAnsi="Calibri" w:cs="Times New Roman"/>
      <w:sz w:val="20"/>
      <w:szCs w:val="20"/>
      <w:lang/>
    </w:rPr>
  </w:style>
  <w:style w:type="character" w:styleId="a9">
    <w:name w:val="footnote reference"/>
    <w:uiPriority w:val="99"/>
    <w:unhideWhenUsed/>
    <w:rsid w:val="005A731E"/>
    <w:rPr>
      <w:vertAlign w:val="superscript"/>
    </w:rPr>
  </w:style>
  <w:style w:type="character" w:customStyle="1" w:styleId="21">
    <w:name w:val="Основной текст (2)_"/>
    <w:basedOn w:val="a0"/>
    <w:link w:val="22"/>
    <w:rsid w:val="004542A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4542A3"/>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esson.academy-content.myschool.edu.ru/09/05" TargetMode="External"/><Relationship Id="rId18" Type="http://schemas.openxmlformats.org/officeDocument/2006/relationships/hyperlink" Target="https://lesson.academy-content.myschool.edu.ru/09/06" TargetMode="External"/><Relationship Id="rId26" Type="http://schemas.openxmlformats.org/officeDocument/2006/relationships/hyperlink" Target="https://lesson.academy-content.myschool.edu.ru/09/06" TargetMode="External"/><Relationship Id="rId39" Type="http://schemas.openxmlformats.org/officeDocument/2006/relationships/hyperlink" Target="https://lesson.academy-content.myschool.edu.ru/09/07" TargetMode="External"/><Relationship Id="rId21" Type="http://schemas.openxmlformats.org/officeDocument/2006/relationships/hyperlink" Target="https://lesson.academy-content.myschool.edu.ru/09/06" TargetMode="External"/><Relationship Id="rId34" Type="http://schemas.openxmlformats.org/officeDocument/2006/relationships/hyperlink" Target="https://lesson.academy-content.myschool.edu.ru/09/07" TargetMode="External"/><Relationship Id="rId42" Type="http://schemas.openxmlformats.org/officeDocument/2006/relationships/hyperlink" Target="https://lesson.academy-content.myschool.edu.ru/09/08" TargetMode="External"/><Relationship Id="rId47" Type="http://schemas.openxmlformats.org/officeDocument/2006/relationships/hyperlink" Target="https://lesson.academy-content.myschool.edu.ru/09/08" TargetMode="External"/><Relationship Id="rId50" Type="http://schemas.openxmlformats.org/officeDocument/2006/relationships/hyperlink" Target="https://lesson.academy-content.myschool.edu.ru/09/08" TargetMode="External"/><Relationship Id="rId55" Type="http://schemas.openxmlformats.org/officeDocument/2006/relationships/hyperlink" Target="https://lesson.academy-content.myschool.edu.ru/09/09" TargetMode="External"/><Relationship Id="rId63" Type="http://schemas.openxmlformats.org/officeDocument/2006/relationships/hyperlink" Target="https://lesson.academy-content.myschool.edu.ru/09/09" TargetMode="External"/><Relationship Id="rId7" Type="http://schemas.openxmlformats.org/officeDocument/2006/relationships/hyperlink" Target="https://lesson.academy-content.myschool.edu.ru/09/05" TargetMode="External"/><Relationship Id="rId2" Type="http://schemas.openxmlformats.org/officeDocument/2006/relationships/styles" Target="styles.xml"/><Relationship Id="rId16" Type="http://schemas.openxmlformats.org/officeDocument/2006/relationships/hyperlink" Target="https://lesson.academy-content.myschool.edu.ru/09/05" TargetMode="External"/><Relationship Id="rId20" Type="http://schemas.openxmlformats.org/officeDocument/2006/relationships/hyperlink" Target="https://lesson.academy-content.myschool.edu.ru/09/06" TargetMode="External"/><Relationship Id="rId29" Type="http://schemas.openxmlformats.org/officeDocument/2006/relationships/hyperlink" Target="https://lesson.academy-content.myschool.edu.ru/09/07" TargetMode="External"/><Relationship Id="rId41" Type="http://schemas.openxmlformats.org/officeDocument/2006/relationships/hyperlink" Target="https://lesson.academy-content.myschool.edu.ru/09/08" TargetMode="External"/><Relationship Id="rId54" Type="http://schemas.openxmlformats.org/officeDocument/2006/relationships/hyperlink" Target="https://lesson.academy-content.myschool.edu.ru/09/09" TargetMode="External"/><Relationship Id="rId62" Type="http://schemas.openxmlformats.org/officeDocument/2006/relationships/hyperlink" Target="https://lesson.academy-content.myschool.edu.ru/09/0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sson.academy-content.myschool.edu.ru/09/05" TargetMode="External"/><Relationship Id="rId24" Type="http://schemas.openxmlformats.org/officeDocument/2006/relationships/hyperlink" Target="https://lesson.academy-content.myschool.edu.ru/09/06" TargetMode="External"/><Relationship Id="rId32" Type="http://schemas.openxmlformats.org/officeDocument/2006/relationships/hyperlink" Target="https://lesson.academy-content.myschool.edu.ru/09/07" TargetMode="External"/><Relationship Id="rId37" Type="http://schemas.openxmlformats.org/officeDocument/2006/relationships/hyperlink" Target="https://lesson.academy-content.myschool.edu.ru/09/07" TargetMode="External"/><Relationship Id="rId40" Type="http://schemas.openxmlformats.org/officeDocument/2006/relationships/hyperlink" Target="https://lesson.academy-content.myschool.edu.ru/09/07" TargetMode="External"/><Relationship Id="rId45" Type="http://schemas.openxmlformats.org/officeDocument/2006/relationships/hyperlink" Target="https://lesson.academy-content.myschool.edu.ru/09/08" TargetMode="External"/><Relationship Id="rId53" Type="http://schemas.openxmlformats.org/officeDocument/2006/relationships/hyperlink" Target="https://lesson.academy-content.myschool.edu.ru/09/09" TargetMode="External"/><Relationship Id="rId58" Type="http://schemas.openxmlformats.org/officeDocument/2006/relationships/hyperlink" Target="https://lesson.academy-content.myschool.edu.ru/09/09" TargetMode="External"/><Relationship Id="rId5" Type="http://schemas.openxmlformats.org/officeDocument/2006/relationships/footnotes" Target="footnotes.xml"/><Relationship Id="rId15" Type="http://schemas.openxmlformats.org/officeDocument/2006/relationships/hyperlink" Target="https://lesson.academy-content.myschool.edu.ru/09/05" TargetMode="External"/><Relationship Id="rId23" Type="http://schemas.openxmlformats.org/officeDocument/2006/relationships/hyperlink" Target="https://lesson.academy-content.myschool.edu.ru/09/06" TargetMode="External"/><Relationship Id="rId28" Type="http://schemas.openxmlformats.org/officeDocument/2006/relationships/hyperlink" Target="https://lesson.academy-content.myschool.edu.ru/09/06" TargetMode="External"/><Relationship Id="rId36" Type="http://schemas.openxmlformats.org/officeDocument/2006/relationships/hyperlink" Target="https://lesson.academy-content.myschool.edu.ru/09/07" TargetMode="External"/><Relationship Id="rId49" Type="http://schemas.openxmlformats.org/officeDocument/2006/relationships/hyperlink" Target="https://lesson.academy-content.myschool.edu.ru/09/08" TargetMode="External"/><Relationship Id="rId57" Type="http://schemas.openxmlformats.org/officeDocument/2006/relationships/hyperlink" Target="https://lesson.academy-content.myschool.edu.ru/09/09" TargetMode="External"/><Relationship Id="rId61" Type="http://schemas.openxmlformats.org/officeDocument/2006/relationships/hyperlink" Target="https://lesson.academy-content.myschool.edu.ru/09/09" TargetMode="External"/><Relationship Id="rId10" Type="http://schemas.openxmlformats.org/officeDocument/2006/relationships/hyperlink" Target="https://lesson.academy-content.myschool.edu.ru/09/05" TargetMode="External"/><Relationship Id="rId19" Type="http://schemas.openxmlformats.org/officeDocument/2006/relationships/hyperlink" Target="https://lesson.academy-content.myschool.edu.ru/09/06" TargetMode="External"/><Relationship Id="rId31" Type="http://schemas.openxmlformats.org/officeDocument/2006/relationships/hyperlink" Target="https://lesson.academy-content.myschool.edu.ru/09/07" TargetMode="External"/><Relationship Id="rId44" Type="http://schemas.openxmlformats.org/officeDocument/2006/relationships/hyperlink" Target="https://lesson.academy-content.myschool.edu.ru/09/08" TargetMode="External"/><Relationship Id="rId52" Type="http://schemas.openxmlformats.org/officeDocument/2006/relationships/hyperlink" Target="https://lesson.academy-content.myschool.edu.ru/09/08" TargetMode="External"/><Relationship Id="rId60" Type="http://schemas.openxmlformats.org/officeDocument/2006/relationships/hyperlink" Target="https://lesson.academy-content.myschool.edu.ru/09/09"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esson.academy-content.myschool.edu.ru/09/05" TargetMode="External"/><Relationship Id="rId14" Type="http://schemas.openxmlformats.org/officeDocument/2006/relationships/hyperlink" Target="https://lesson.academy-content.myschool.edu.ru/09/05" TargetMode="External"/><Relationship Id="rId22" Type="http://schemas.openxmlformats.org/officeDocument/2006/relationships/hyperlink" Target="https://lesson.academy-content.myschool.edu.ru/09/06" TargetMode="External"/><Relationship Id="rId27" Type="http://schemas.openxmlformats.org/officeDocument/2006/relationships/hyperlink" Target="https://lesson.academy-content.myschool.edu.ru/09/06" TargetMode="External"/><Relationship Id="rId30" Type="http://schemas.openxmlformats.org/officeDocument/2006/relationships/hyperlink" Target="https://lesson.academy-content.myschool.edu.ru/09/07" TargetMode="External"/><Relationship Id="rId35" Type="http://schemas.openxmlformats.org/officeDocument/2006/relationships/hyperlink" Target="https://lesson.academy-content.myschool.edu.ru/09/07" TargetMode="External"/><Relationship Id="rId43" Type="http://schemas.openxmlformats.org/officeDocument/2006/relationships/hyperlink" Target="https://lesson.academy-content.myschool.edu.ru/09/08" TargetMode="External"/><Relationship Id="rId48" Type="http://schemas.openxmlformats.org/officeDocument/2006/relationships/hyperlink" Target="https://lesson.academy-content.myschool.edu.ru/09/08" TargetMode="External"/><Relationship Id="rId56" Type="http://schemas.openxmlformats.org/officeDocument/2006/relationships/hyperlink" Target="https://lesson.academy-content.myschool.edu.ru/09/09" TargetMode="External"/><Relationship Id="rId64" Type="http://schemas.openxmlformats.org/officeDocument/2006/relationships/fontTable" Target="fontTable.xml"/><Relationship Id="rId8" Type="http://schemas.openxmlformats.org/officeDocument/2006/relationships/hyperlink" Target="https://lesson.academy-content.myschool.edu.ru/09/05" TargetMode="External"/><Relationship Id="rId51" Type="http://schemas.openxmlformats.org/officeDocument/2006/relationships/hyperlink" Target="https://lesson.academy-content.myschool.edu.ru/09/08" TargetMode="External"/><Relationship Id="rId3" Type="http://schemas.openxmlformats.org/officeDocument/2006/relationships/settings" Target="settings.xml"/><Relationship Id="rId12" Type="http://schemas.openxmlformats.org/officeDocument/2006/relationships/hyperlink" Target="https://lesson.academy-content.myschool.edu.ru/09/05" TargetMode="External"/><Relationship Id="rId17" Type="http://schemas.openxmlformats.org/officeDocument/2006/relationships/hyperlink" Target="https://lesson.academy-content.myschool.edu.ru/09/05" TargetMode="External"/><Relationship Id="rId25" Type="http://schemas.openxmlformats.org/officeDocument/2006/relationships/hyperlink" Target="https://lesson.academy-content.myschool.edu.ru/09/06" TargetMode="External"/><Relationship Id="rId33" Type="http://schemas.openxmlformats.org/officeDocument/2006/relationships/hyperlink" Target="https://lesson.academy-content.myschool.edu.ru/09/07" TargetMode="External"/><Relationship Id="rId38" Type="http://schemas.openxmlformats.org/officeDocument/2006/relationships/hyperlink" Target="https://lesson.academy-content.myschool.edu.ru/09/07" TargetMode="External"/><Relationship Id="rId46" Type="http://schemas.openxmlformats.org/officeDocument/2006/relationships/hyperlink" Target="https://lesson.academy-content.myschool.edu.ru/09/08" TargetMode="External"/><Relationship Id="rId59" Type="http://schemas.openxmlformats.org/officeDocument/2006/relationships/hyperlink" Target="https://lesson.academy-content.myschool.edu.ru/09/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21078</Words>
  <Characters>120151</Characters>
  <Application>Microsoft Office Word</Application>
  <DocSecurity>0</DocSecurity>
  <Lines>1001</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1</cp:lastModifiedBy>
  <cp:revision>12</cp:revision>
  <dcterms:created xsi:type="dcterms:W3CDTF">2023-09-28T02:20:00Z</dcterms:created>
  <dcterms:modified xsi:type="dcterms:W3CDTF">2024-01-27T08:54:00Z</dcterms:modified>
</cp:coreProperties>
</file>